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5B56C" w14:textId="77777777" w:rsidR="005E2373" w:rsidRPr="005E2373" w:rsidRDefault="005E2373" w:rsidP="005E2373">
      <w:pPr>
        <w:widowControl w:val="0"/>
        <w:autoSpaceDE w:val="0"/>
        <w:autoSpaceDN w:val="0"/>
        <w:adjustRightInd w:val="0"/>
        <w:spacing w:line="264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3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</w:t>
      </w:r>
    </w:p>
    <w:p w14:paraId="14A3EEE1" w14:textId="77777777" w:rsidR="008A4FDF" w:rsidRPr="005C0160" w:rsidRDefault="008A4FDF" w:rsidP="008A4FDF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01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Муниципальная программа</w:t>
      </w:r>
    </w:p>
    <w:p w14:paraId="700FFD16" w14:textId="77777777" w:rsidR="008A4FDF" w:rsidRPr="005C0160" w:rsidRDefault="008A4FDF" w:rsidP="008A4FDF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01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«Обеспечение безопасности жизнедеятельности населения на территории города Свободного»</w:t>
      </w:r>
    </w:p>
    <w:p w14:paraId="306D1C8B" w14:textId="77777777" w:rsidR="008A4FDF" w:rsidRPr="00CE6581" w:rsidRDefault="008A4FDF" w:rsidP="008A4FD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0685137" w14:textId="69181E77" w:rsidR="008A4FDF" w:rsidRDefault="008A4FDF" w:rsidP="008A4F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553E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2. Паспорт муниципальной программы </w:t>
      </w:r>
    </w:p>
    <w:p w14:paraId="5D559D3C" w14:textId="77777777" w:rsidR="005C0160" w:rsidRDefault="005C0160" w:rsidP="008A4F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3D004967" w14:textId="77777777" w:rsidR="008A4FDF" w:rsidRPr="00553EEA" w:rsidRDefault="008A4FDF" w:rsidP="008A4F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3E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«</w:t>
      </w:r>
      <w:r w:rsidRPr="00553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безопасности жизнедеятельности населения на территории города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553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вободного</w:t>
      </w:r>
      <w:r w:rsidRPr="00553E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»</w:t>
      </w:r>
      <w:r w:rsidRPr="00553EEA">
        <w:rPr>
          <w:rFonts w:ascii="Times New Roman" w:hAnsi="Times New Roman" w:cs="Times New Roman"/>
          <w:sz w:val="28"/>
          <w:szCs w:val="28"/>
        </w:rPr>
        <w:t xml:space="preserve"> </w:t>
      </w:r>
      <w:hyperlink w:anchor="bookmark30" w:tooltip="Current Document">
        <w:r w:rsidRPr="00553EEA">
          <w:rPr>
            <w:rFonts w:ascii="Times New Roman" w:eastAsia="Times New Roman" w:hAnsi="Times New Roman" w:cs="Times New Roman"/>
            <w:b/>
            <w:color w:val="000000"/>
            <w:sz w:val="28"/>
            <w:szCs w:val="28"/>
            <w:lang w:eastAsia="ru-RU" w:bidi="ru-RU"/>
          </w:rPr>
          <w:t xml:space="preserve"> </w:t>
        </w:r>
      </w:hyperlink>
    </w:p>
    <w:p w14:paraId="4F0CC484" w14:textId="77777777" w:rsidR="008A4FDF" w:rsidRPr="00553EEA" w:rsidRDefault="008A4FDF" w:rsidP="008A4F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8"/>
          <w:szCs w:val="28"/>
          <w:lang w:eastAsia="ru-RU" w:bidi="ru-RU"/>
        </w:rPr>
      </w:pPr>
    </w:p>
    <w:p w14:paraId="37DBEAD9" w14:textId="77777777" w:rsidR="008A4FDF" w:rsidRPr="00553EEA" w:rsidRDefault="008A4FDF" w:rsidP="008A4FDF">
      <w:pPr>
        <w:widowControl w:val="0"/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53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Основные положения</w:t>
      </w:r>
    </w:p>
    <w:p w14:paraId="0ACD5A15" w14:textId="77777777" w:rsidR="008A4FDF" w:rsidRPr="00084482" w:rsidRDefault="008A4FDF" w:rsidP="008A4FDF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tbl>
      <w:tblPr>
        <w:tblOverlap w:val="never"/>
        <w:tblW w:w="50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16"/>
        <w:gridCol w:w="8837"/>
      </w:tblGrid>
      <w:tr w:rsidR="008A4FDF" w:rsidRPr="005C0160" w14:paraId="1B3EED1F" w14:textId="77777777" w:rsidTr="005C0160">
        <w:trPr>
          <w:trHeight w:hRule="exact" w:val="724"/>
          <w:jc w:val="center"/>
        </w:trPr>
        <w:tc>
          <w:tcPr>
            <w:tcW w:w="2122" w:type="pct"/>
            <w:shd w:val="clear" w:color="auto" w:fill="FFFFFF"/>
            <w:vAlign w:val="center"/>
          </w:tcPr>
          <w:p w14:paraId="0305838A" w14:textId="77777777" w:rsidR="008A4FDF" w:rsidRPr="005C0160" w:rsidRDefault="008A4FDF" w:rsidP="003577E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016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Куратор муниципальной программы</w:t>
            </w:r>
          </w:p>
        </w:tc>
        <w:tc>
          <w:tcPr>
            <w:tcW w:w="2878" w:type="pct"/>
            <w:shd w:val="clear" w:color="auto" w:fill="FFFFFF"/>
            <w:vAlign w:val="center"/>
          </w:tcPr>
          <w:p w14:paraId="0594098C" w14:textId="77777777" w:rsidR="008A4FDF" w:rsidRPr="005C0160" w:rsidRDefault="008A4FDF" w:rsidP="003577E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016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Овчаренко Олег Иванович – первый заместитель главы администрации города Свободного по обеспечению развития местного самоуправления</w:t>
            </w:r>
          </w:p>
        </w:tc>
      </w:tr>
      <w:tr w:rsidR="008A4FDF" w:rsidRPr="005C0160" w14:paraId="641CBFCE" w14:textId="77777777" w:rsidTr="005C0160">
        <w:trPr>
          <w:trHeight w:hRule="exact" w:val="830"/>
          <w:jc w:val="center"/>
        </w:trPr>
        <w:tc>
          <w:tcPr>
            <w:tcW w:w="2122" w:type="pct"/>
            <w:shd w:val="clear" w:color="auto" w:fill="FFFFFF"/>
            <w:vAlign w:val="center"/>
          </w:tcPr>
          <w:p w14:paraId="581B7DA4" w14:textId="77777777" w:rsidR="008A4FDF" w:rsidRPr="005C0160" w:rsidRDefault="008A4FDF" w:rsidP="003577E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016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Ответственный исполнитель муниципальной программы</w:t>
            </w:r>
          </w:p>
        </w:tc>
        <w:tc>
          <w:tcPr>
            <w:tcW w:w="2878" w:type="pct"/>
            <w:shd w:val="clear" w:color="auto" w:fill="FFFFFF"/>
            <w:vAlign w:val="center"/>
          </w:tcPr>
          <w:p w14:paraId="31AFE0CC" w14:textId="77777777" w:rsidR="008A4FDF" w:rsidRPr="005C0160" w:rsidRDefault="008A4FDF" w:rsidP="003577E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016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Начальник Управления ГО и ЧС города Свободного</w:t>
            </w:r>
          </w:p>
          <w:p w14:paraId="434FB698" w14:textId="77777777" w:rsidR="008A4FDF" w:rsidRPr="005C0160" w:rsidRDefault="008A4FDF" w:rsidP="003577E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016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Акневский Андрей Анатольевич</w:t>
            </w:r>
          </w:p>
        </w:tc>
      </w:tr>
      <w:tr w:rsidR="008A4FDF" w:rsidRPr="005C0160" w14:paraId="0E58D0ED" w14:textId="77777777" w:rsidTr="005C0160">
        <w:trPr>
          <w:trHeight w:hRule="exact" w:val="710"/>
          <w:jc w:val="center"/>
        </w:trPr>
        <w:tc>
          <w:tcPr>
            <w:tcW w:w="2122" w:type="pct"/>
            <w:shd w:val="clear" w:color="auto" w:fill="FFFFFF"/>
            <w:vAlign w:val="center"/>
          </w:tcPr>
          <w:p w14:paraId="3DF732D4" w14:textId="77777777" w:rsidR="008A4FDF" w:rsidRPr="005C0160" w:rsidRDefault="008A4FDF" w:rsidP="003577E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016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Период реализации муниципальной программы </w:t>
            </w:r>
          </w:p>
        </w:tc>
        <w:tc>
          <w:tcPr>
            <w:tcW w:w="2878" w:type="pct"/>
            <w:shd w:val="clear" w:color="auto" w:fill="FFFFFF"/>
            <w:vAlign w:val="center"/>
          </w:tcPr>
          <w:p w14:paraId="49624CE4" w14:textId="77777777" w:rsidR="005C0160" w:rsidRPr="005C0160" w:rsidRDefault="005C0160" w:rsidP="005C0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160">
              <w:rPr>
                <w:rFonts w:ascii="Times New Roman" w:eastAsia="Times New Roman" w:hAnsi="Times New Roman" w:cs="Times New Roman"/>
                <w:lang w:eastAsia="ru-RU"/>
              </w:rPr>
              <w:t xml:space="preserve">Этап </w:t>
            </w:r>
            <w:r w:rsidRPr="005C0160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5C0160">
              <w:rPr>
                <w:rFonts w:ascii="Times New Roman" w:eastAsia="Times New Roman" w:hAnsi="Times New Roman" w:cs="Times New Roman"/>
                <w:lang w:eastAsia="ru-RU"/>
              </w:rPr>
              <w:t>: 2015-2024 г</w:t>
            </w:r>
          </w:p>
          <w:p w14:paraId="4F65C58F" w14:textId="5B2C9E91" w:rsidR="008A4FDF" w:rsidRPr="005C0160" w:rsidRDefault="005C0160" w:rsidP="005C016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0160">
              <w:rPr>
                <w:rFonts w:ascii="Times New Roman" w:eastAsia="Times New Roman" w:hAnsi="Times New Roman" w:cs="Times New Roman"/>
                <w:lang w:eastAsia="ru-RU"/>
              </w:rPr>
              <w:t xml:space="preserve">Этап </w:t>
            </w:r>
            <w:r w:rsidRPr="005C0160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5C0160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5C016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2025-2030 г</w:t>
            </w:r>
          </w:p>
        </w:tc>
      </w:tr>
      <w:tr w:rsidR="008A4FDF" w:rsidRPr="005C0160" w14:paraId="53786241" w14:textId="77777777" w:rsidTr="003577E2">
        <w:trPr>
          <w:trHeight w:val="264"/>
          <w:jc w:val="center"/>
        </w:trPr>
        <w:tc>
          <w:tcPr>
            <w:tcW w:w="2122" w:type="pct"/>
            <w:vMerge w:val="restart"/>
            <w:shd w:val="clear" w:color="auto" w:fill="FFFFFF"/>
            <w:vAlign w:val="center"/>
          </w:tcPr>
          <w:p w14:paraId="0053BCA3" w14:textId="77777777" w:rsidR="008A4FDF" w:rsidRPr="005C0160" w:rsidRDefault="008A4FDF" w:rsidP="003577E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016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Цели муниципальной программы</w:t>
            </w:r>
          </w:p>
        </w:tc>
        <w:tc>
          <w:tcPr>
            <w:tcW w:w="2878" w:type="pct"/>
            <w:shd w:val="clear" w:color="auto" w:fill="FFFFFF"/>
            <w:vAlign w:val="center"/>
          </w:tcPr>
          <w:p w14:paraId="277876F5" w14:textId="77777777" w:rsidR="008A4FDF" w:rsidRPr="005C0160" w:rsidRDefault="008A4FDF" w:rsidP="003577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0160">
              <w:rPr>
                <w:rFonts w:ascii="Times New Roman" w:eastAsia="Times New Roman" w:hAnsi="Times New Roman" w:cs="Times New Roman"/>
              </w:rPr>
              <w:t>Снижение гибели людей в происшествиях и ЧС не менее 30% к 2030 году</w:t>
            </w:r>
          </w:p>
        </w:tc>
      </w:tr>
      <w:tr w:rsidR="008A4FDF" w:rsidRPr="005C0160" w14:paraId="14E2EEC4" w14:textId="77777777" w:rsidTr="003577E2">
        <w:trPr>
          <w:trHeight w:val="134"/>
          <w:jc w:val="center"/>
        </w:trPr>
        <w:tc>
          <w:tcPr>
            <w:tcW w:w="2122" w:type="pct"/>
            <w:vMerge/>
            <w:shd w:val="clear" w:color="auto" w:fill="FFFFFF"/>
            <w:vAlign w:val="center"/>
          </w:tcPr>
          <w:p w14:paraId="4C5E4A41" w14:textId="77777777" w:rsidR="008A4FDF" w:rsidRPr="005C0160" w:rsidRDefault="008A4FDF" w:rsidP="003577E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2878" w:type="pct"/>
            <w:shd w:val="clear" w:color="auto" w:fill="FFFFFF"/>
            <w:vAlign w:val="center"/>
          </w:tcPr>
          <w:p w14:paraId="58537601" w14:textId="77777777" w:rsidR="008A4FDF" w:rsidRPr="005C0160" w:rsidRDefault="008A4FDF" w:rsidP="003577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0160">
              <w:rPr>
                <w:rFonts w:ascii="Times New Roman" w:eastAsia="Times New Roman" w:hAnsi="Times New Roman" w:cs="Times New Roman"/>
              </w:rPr>
              <w:t>Увеличение количества камер видеонаблюдения на территории города на 22% к 2030 году</w:t>
            </w:r>
          </w:p>
        </w:tc>
      </w:tr>
      <w:tr w:rsidR="008A4FDF" w:rsidRPr="005C0160" w14:paraId="69F16F6D" w14:textId="77777777" w:rsidTr="003577E2">
        <w:trPr>
          <w:trHeight w:val="134"/>
          <w:jc w:val="center"/>
        </w:trPr>
        <w:tc>
          <w:tcPr>
            <w:tcW w:w="2122" w:type="pct"/>
            <w:vMerge/>
            <w:shd w:val="clear" w:color="auto" w:fill="FFFFFF"/>
            <w:vAlign w:val="center"/>
          </w:tcPr>
          <w:p w14:paraId="60EE85FB" w14:textId="77777777" w:rsidR="008A4FDF" w:rsidRPr="005C0160" w:rsidRDefault="008A4FDF" w:rsidP="003577E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2878" w:type="pct"/>
            <w:shd w:val="clear" w:color="auto" w:fill="FFFFFF"/>
            <w:vAlign w:val="center"/>
          </w:tcPr>
          <w:p w14:paraId="3996D18A" w14:textId="77777777" w:rsidR="008A4FDF" w:rsidRPr="005C0160" w:rsidRDefault="008A4FDF" w:rsidP="003577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0160">
              <w:rPr>
                <w:rFonts w:ascii="Times New Roman" w:eastAsia="Times New Roman" w:hAnsi="Times New Roman" w:cs="Times New Roman"/>
              </w:rPr>
              <w:t>Увеличение количества проведенных профилактических мероприятий по предотвращению правонарушений и употреблению наркотических средств на 34 % к 2030 году</w:t>
            </w:r>
          </w:p>
        </w:tc>
      </w:tr>
      <w:tr w:rsidR="008A4FDF" w:rsidRPr="005C0160" w14:paraId="2C72DD89" w14:textId="77777777" w:rsidTr="005C0160">
        <w:trPr>
          <w:trHeight w:val="411"/>
          <w:jc w:val="center"/>
        </w:trPr>
        <w:tc>
          <w:tcPr>
            <w:tcW w:w="2122" w:type="pct"/>
            <w:shd w:val="clear" w:color="auto" w:fill="FFFFFF"/>
            <w:vAlign w:val="center"/>
          </w:tcPr>
          <w:p w14:paraId="6E4C8FB2" w14:textId="77777777" w:rsidR="008A4FDF" w:rsidRPr="005C0160" w:rsidRDefault="008A4FDF" w:rsidP="003577E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016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Направления (подпрограммы) муниципальной программы</w:t>
            </w:r>
          </w:p>
        </w:tc>
        <w:tc>
          <w:tcPr>
            <w:tcW w:w="2878" w:type="pct"/>
            <w:shd w:val="clear" w:color="auto" w:fill="FFFFFF"/>
            <w:vAlign w:val="center"/>
          </w:tcPr>
          <w:p w14:paraId="0A319D79" w14:textId="77777777" w:rsidR="008A4FDF" w:rsidRPr="005C0160" w:rsidRDefault="008A4FDF" w:rsidP="003577E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C01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A4FDF" w:rsidRPr="005C0160" w14:paraId="541B8956" w14:textId="77777777" w:rsidTr="005C0160">
        <w:trPr>
          <w:trHeight w:hRule="exact" w:val="721"/>
          <w:jc w:val="center"/>
        </w:trPr>
        <w:tc>
          <w:tcPr>
            <w:tcW w:w="2122" w:type="pct"/>
            <w:shd w:val="clear" w:color="auto" w:fill="FFFFFF"/>
            <w:vAlign w:val="center"/>
          </w:tcPr>
          <w:p w14:paraId="4DA99B8C" w14:textId="77777777" w:rsidR="008A4FDF" w:rsidRPr="005C0160" w:rsidRDefault="008A4FDF" w:rsidP="003577E2">
            <w:pPr>
              <w:widowControl w:val="0"/>
              <w:spacing w:after="0" w:line="240" w:lineRule="auto"/>
              <w:contextualSpacing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5C016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Объемы финансового обеспечения за весь период реализации</w:t>
            </w:r>
          </w:p>
        </w:tc>
        <w:tc>
          <w:tcPr>
            <w:tcW w:w="2878" w:type="pct"/>
            <w:shd w:val="clear" w:color="auto" w:fill="auto"/>
            <w:vAlign w:val="center"/>
          </w:tcPr>
          <w:p w14:paraId="2310B9F1" w14:textId="77777777" w:rsidR="005C0160" w:rsidRPr="005C0160" w:rsidRDefault="005C0160" w:rsidP="005C0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160">
              <w:rPr>
                <w:rFonts w:ascii="Times New Roman" w:eastAsia="Times New Roman" w:hAnsi="Times New Roman" w:cs="Times New Roman"/>
                <w:lang w:eastAsia="ru-RU"/>
              </w:rPr>
              <w:t xml:space="preserve">Этап </w:t>
            </w:r>
            <w:r w:rsidRPr="005C0160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5C0160">
              <w:rPr>
                <w:rFonts w:ascii="Times New Roman" w:eastAsia="Times New Roman" w:hAnsi="Times New Roman" w:cs="Times New Roman"/>
                <w:lang w:eastAsia="ru-RU"/>
              </w:rPr>
              <w:t>: 342 523,49 тыс. рублей</w:t>
            </w:r>
          </w:p>
          <w:p w14:paraId="7EC12E56" w14:textId="1DD4A249" w:rsidR="008A4FDF" w:rsidRPr="005C0160" w:rsidRDefault="005C0160" w:rsidP="005C0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160">
              <w:rPr>
                <w:rFonts w:ascii="Times New Roman" w:eastAsia="Times New Roman" w:hAnsi="Times New Roman" w:cs="Times New Roman"/>
                <w:lang w:eastAsia="ru-RU"/>
              </w:rPr>
              <w:t xml:space="preserve">Этап </w:t>
            </w:r>
            <w:r w:rsidRPr="005C0160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="006579BE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="006579BE" w:rsidRPr="006579BE">
              <w:rPr>
                <w:rFonts w:ascii="Times New Roman" w:hAnsi="Times New Roman" w:cs="Times New Roman"/>
                <w:color w:val="000000"/>
              </w:rPr>
              <w:t>345 615,25</w:t>
            </w:r>
            <w:r w:rsidR="006579BE" w:rsidRPr="006579BE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  <w:r w:rsidR="006579BE">
              <w:rPr>
                <w:rFonts w:ascii="Times New Roman" w:hAnsi="Times New Roman" w:cs="Times New Roman"/>
                <w:color w:val="000000"/>
              </w:rPr>
              <w:t xml:space="preserve"> тыс.</w:t>
            </w:r>
            <w:r w:rsidRPr="005C0160">
              <w:rPr>
                <w:rFonts w:ascii="Times New Roman" w:eastAsia="Times New Roman" w:hAnsi="Times New Roman" w:cs="Times New Roman"/>
                <w:lang w:eastAsia="ru-RU"/>
              </w:rPr>
              <w:t xml:space="preserve"> рублей</w:t>
            </w:r>
          </w:p>
        </w:tc>
      </w:tr>
      <w:tr w:rsidR="008A4FDF" w:rsidRPr="005C0160" w14:paraId="6BC4926F" w14:textId="77777777" w:rsidTr="005C0160">
        <w:trPr>
          <w:trHeight w:hRule="exact" w:val="2178"/>
          <w:jc w:val="center"/>
        </w:trPr>
        <w:tc>
          <w:tcPr>
            <w:tcW w:w="2122" w:type="pct"/>
            <w:shd w:val="clear" w:color="auto" w:fill="FFFFFF"/>
            <w:vAlign w:val="center"/>
          </w:tcPr>
          <w:p w14:paraId="3F7077E4" w14:textId="77777777" w:rsidR="008A4FDF" w:rsidRPr="005C0160" w:rsidRDefault="008A4FDF" w:rsidP="003577E2">
            <w:pPr>
              <w:widowControl w:val="0"/>
              <w:spacing w:before="10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016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lastRenderedPageBreak/>
              <w:t>Связь с национальными целями развития Российской</w:t>
            </w:r>
          </w:p>
          <w:p w14:paraId="58B442E3" w14:textId="77777777" w:rsidR="008A4FDF" w:rsidRPr="005C0160" w:rsidRDefault="008A4FDF" w:rsidP="003577E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016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Федерации/государственной программой Амурской области</w:t>
            </w:r>
          </w:p>
        </w:tc>
        <w:tc>
          <w:tcPr>
            <w:tcW w:w="2878" w:type="pct"/>
            <w:shd w:val="clear" w:color="auto" w:fill="FFFFFF"/>
            <w:vAlign w:val="center"/>
          </w:tcPr>
          <w:p w14:paraId="1676EF3C" w14:textId="77777777" w:rsidR="008A4FDF" w:rsidRPr="005C0160" w:rsidRDefault="008A4FDF" w:rsidP="005C016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5C016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Национальная цель «Сохранение населения, укрепление здоровья и повышение благополучия людей, поддержка семьи» /</w:t>
            </w:r>
            <w:r w:rsidRPr="005C0160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государственная программа Российской Федерации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  <w:r w:rsidRPr="005C016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/</w:t>
            </w:r>
            <w:r w:rsidRPr="005C016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государственная программа Амурской области «Снижение рисков и смягчение последствий чрезвычайных ситуаций природного и техногенного характера, обеспечение безопасности населения области, а также развитие лесного хозяйства в Амурской области»</w:t>
            </w:r>
          </w:p>
        </w:tc>
      </w:tr>
    </w:tbl>
    <w:p w14:paraId="6F328AA8" w14:textId="77777777" w:rsidR="008A4FDF" w:rsidRPr="00084482" w:rsidRDefault="008A4FDF" w:rsidP="008A4FDF">
      <w:pPr>
        <w:widowControl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14:paraId="758FFD51" w14:textId="77777777" w:rsidR="008A4FDF" w:rsidRPr="00E30519" w:rsidRDefault="008A4FDF" w:rsidP="008A4FDF">
      <w:pPr>
        <w:pStyle w:val="a3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84482">
        <w:rPr>
          <w:rFonts w:ascii="Times New Roman" w:hAnsi="Times New Roman" w:cs="Times New Roman"/>
          <w:sz w:val="20"/>
          <w:szCs w:val="20"/>
        </w:rPr>
        <w:br w:type="page"/>
      </w:r>
      <w:r w:rsidRPr="00E3051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Показатели муниципальной программы</w:t>
      </w:r>
    </w:p>
    <w:p w14:paraId="2FF5F806" w14:textId="77777777" w:rsidR="008A4FDF" w:rsidRPr="00084482" w:rsidRDefault="008A4FDF" w:rsidP="008A4FDF">
      <w:pPr>
        <w:widowControl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14:paraId="0A38D1BA" w14:textId="77777777" w:rsidR="008A4FDF" w:rsidRPr="00084482" w:rsidRDefault="008A4FDF" w:rsidP="008A4FDF">
      <w:pPr>
        <w:widowControl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tbl>
      <w:tblPr>
        <w:tblOverlap w:val="never"/>
        <w:tblW w:w="14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1"/>
        <w:gridCol w:w="1983"/>
        <w:gridCol w:w="992"/>
        <w:gridCol w:w="709"/>
        <w:gridCol w:w="807"/>
        <w:gridCol w:w="468"/>
        <w:gridCol w:w="567"/>
        <w:gridCol w:w="567"/>
        <w:gridCol w:w="567"/>
        <w:gridCol w:w="563"/>
        <w:gridCol w:w="571"/>
        <w:gridCol w:w="567"/>
        <w:gridCol w:w="567"/>
        <w:gridCol w:w="1876"/>
        <w:gridCol w:w="1560"/>
        <w:gridCol w:w="1130"/>
        <w:gridCol w:w="679"/>
      </w:tblGrid>
      <w:tr w:rsidR="008A4FDF" w:rsidRPr="00E61946" w14:paraId="0DE472D3" w14:textId="77777777" w:rsidTr="005E2373">
        <w:trPr>
          <w:jc w:val="center"/>
        </w:trPr>
        <w:tc>
          <w:tcPr>
            <w:tcW w:w="531" w:type="dxa"/>
            <w:vMerge w:val="restart"/>
            <w:shd w:val="clear" w:color="auto" w:fill="FFFFFF"/>
          </w:tcPr>
          <w:p w14:paraId="40D2945A" w14:textId="77777777" w:rsidR="008A4FDF" w:rsidRPr="00E61946" w:rsidRDefault="008A4FDF" w:rsidP="003577E2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val="en-US" w:bidi="en-US"/>
              </w:rPr>
              <w:t>N</w:t>
            </w:r>
          </w:p>
          <w:p w14:paraId="69921AFB" w14:textId="77777777" w:rsidR="008A4FDF" w:rsidRPr="00E61946" w:rsidRDefault="008A4FDF" w:rsidP="003577E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п/п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14:paraId="25220AAB" w14:textId="77777777" w:rsidR="008A4FDF" w:rsidRPr="00E61946" w:rsidRDefault="008A4FDF" w:rsidP="003577E2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260002C9" w14:textId="77777777" w:rsidR="008A4FDF" w:rsidRPr="00E61946" w:rsidRDefault="008A4FDF" w:rsidP="003577E2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Уровень показателя</w:t>
            </w:r>
          </w:p>
        </w:tc>
        <w:tc>
          <w:tcPr>
            <w:tcW w:w="709" w:type="dxa"/>
            <w:vMerge w:val="restart"/>
            <w:shd w:val="clear" w:color="auto" w:fill="FFFFFF"/>
          </w:tcPr>
          <w:p w14:paraId="6977A97E" w14:textId="77777777" w:rsidR="008A4FDF" w:rsidRPr="00E61946" w:rsidRDefault="008A4FDF" w:rsidP="003577E2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Признак возрастания/убывания</w:t>
            </w:r>
          </w:p>
        </w:tc>
        <w:tc>
          <w:tcPr>
            <w:tcW w:w="807" w:type="dxa"/>
            <w:vMerge w:val="restart"/>
            <w:shd w:val="clear" w:color="auto" w:fill="FFFFFF"/>
          </w:tcPr>
          <w:p w14:paraId="2EAE23C3" w14:textId="77777777" w:rsidR="008A4FDF" w:rsidRPr="00E61946" w:rsidRDefault="008A4FDF" w:rsidP="003577E2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Единица измерения (по ОКЕИ)</w:t>
            </w:r>
          </w:p>
        </w:tc>
        <w:tc>
          <w:tcPr>
            <w:tcW w:w="1035" w:type="dxa"/>
            <w:gridSpan w:val="2"/>
            <w:shd w:val="clear" w:color="auto" w:fill="FFFFFF"/>
          </w:tcPr>
          <w:p w14:paraId="699EB346" w14:textId="77777777" w:rsidR="008A4FDF" w:rsidRPr="00E61946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Базовое значение</w:t>
            </w:r>
          </w:p>
        </w:tc>
        <w:tc>
          <w:tcPr>
            <w:tcW w:w="3402" w:type="dxa"/>
            <w:gridSpan w:val="6"/>
            <w:shd w:val="clear" w:color="auto" w:fill="FFFFFF"/>
          </w:tcPr>
          <w:p w14:paraId="0850708E" w14:textId="77777777" w:rsidR="008A4FDF" w:rsidRPr="00E61946" w:rsidRDefault="008A4FDF" w:rsidP="003577E2">
            <w:pPr>
              <w:widowControl w:val="0"/>
              <w:spacing w:before="120"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Значение показателя по годам</w:t>
            </w:r>
          </w:p>
        </w:tc>
        <w:tc>
          <w:tcPr>
            <w:tcW w:w="1876" w:type="dxa"/>
            <w:vMerge w:val="restart"/>
            <w:shd w:val="clear" w:color="auto" w:fill="FFFFFF"/>
          </w:tcPr>
          <w:p w14:paraId="10FAAF30" w14:textId="77777777" w:rsidR="008A4FDF" w:rsidRPr="00E61946" w:rsidRDefault="008A4FDF" w:rsidP="003577E2">
            <w:pPr>
              <w:widowControl w:val="0"/>
              <w:spacing w:before="120"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Документ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14:paraId="7C1F6F5E" w14:textId="77777777" w:rsidR="008A4FDF" w:rsidRPr="00E61946" w:rsidRDefault="008A4FDF" w:rsidP="003577E2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Ответственный за достижение показателя</w:t>
            </w:r>
          </w:p>
        </w:tc>
        <w:tc>
          <w:tcPr>
            <w:tcW w:w="1130" w:type="dxa"/>
            <w:vMerge w:val="restart"/>
            <w:shd w:val="clear" w:color="auto" w:fill="FFFFFF"/>
          </w:tcPr>
          <w:p w14:paraId="5D006C6C" w14:textId="77777777" w:rsidR="008A4FDF" w:rsidRPr="00E61946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Связь с показателями национальных целей</w:t>
            </w:r>
            <w:hyperlink w:anchor="bookmark40" w:tooltip="Current Document"/>
          </w:p>
        </w:tc>
        <w:tc>
          <w:tcPr>
            <w:tcW w:w="679" w:type="dxa"/>
            <w:vMerge w:val="restart"/>
            <w:shd w:val="clear" w:color="auto" w:fill="FFFFFF"/>
          </w:tcPr>
          <w:p w14:paraId="744C4E10" w14:textId="77777777" w:rsidR="008A4FDF" w:rsidRPr="00E61946" w:rsidRDefault="008A4FDF" w:rsidP="003577E2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Информационная</w:t>
            </w:r>
          </w:p>
          <w:p w14:paraId="2E5BAC0E" w14:textId="77777777" w:rsidR="008A4FDF" w:rsidRPr="00E61946" w:rsidRDefault="008A4FDF" w:rsidP="003577E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система</w:t>
            </w:r>
          </w:p>
        </w:tc>
      </w:tr>
      <w:tr w:rsidR="008A4FDF" w:rsidRPr="00E61946" w14:paraId="4830073D" w14:textId="77777777" w:rsidTr="005E2373">
        <w:trPr>
          <w:jc w:val="center"/>
        </w:trPr>
        <w:tc>
          <w:tcPr>
            <w:tcW w:w="531" w:type="dxa"/>
            <w:vMerge/>
            <w:shd w:val="clear" w:color="auto" w:fill="FFFFFF"/>
          </w:tcPr>
          <w:p w14:paraId="1015C50C" w14:textId="77777777" w:rsidR="008A4FDF" w:rsidRPr="00E61946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14:paraId="2E352046" w14:textId="77777777" w:rsidR="008A4FDF" w:rsidRPr="00E61946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4723D8C6" w14:textId="77777777" w:rsidR="008A4FDF" w:rsidRPr="00E61946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14:paraId="453FF860" w14:textId="77777777" w:rsidR="008A4FDF" w:rsidRPr="00E61946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807" w:type="dxa"/>
            <w:vMerge/>
            <w:shd w:val="clear" w:color="auto" w:fill="FFFFFF"/>
          </w:tcPr>
          <w:p w14:paraId="4228498D" w14:textId="77777777" w:rsidR="008A4FDF" w:rsidRPr="00E61946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468" w:type="dxa"/>
            <w:shd w:val="clear" w:color="auto" w:fill="FFFFFF"/>
          </w:tcPr>
          <w:p w14:paraId="1E9A756D" w14:textId="77777777" w:rsidR="008A4FDF" w:rsidRPr="00E61946" w:rsidRDefault="008A4FDF" w:rsidP="003577E2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Значение</w:t>
            </w:r>
          </w:p>
        </w:tc>
        <w:tc>
          <w:tcPr>
            <w:tcW w:w="567" w:type="dxa"/>
            <w:shd w:val="clear" w:color="auto" w:fill="FFFFFF"/>
          </w:tcPr>
          <w:p w14:paraId="269789DA" w14:textId="77777777" w:rsidR="008A4FDF" w:rsidRPr="00E61946" w:rsidRDefault="008A4FDF" w:rsidP="003577E2">
            <w:pPr>
              <w:widowControl w:val="0"/>
              <w:spacing w:before="10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год</w:t>
            </w:r>
          </w:p>
        </w:tc>
        <w:tc>
          <w:tcPr>
            <w:tcW w:w="567" w:type="dxa"/>
            <w:shd w:val="clear" w:color="auto" w:fill="FFFFFF"/>
          </w:tcPr>
          <w:p w14:paraId="1E902CF7" w14:textId="77777777" w:rsidR="008A4FDF" w:rsidRPr="00E61946" w:rsidRDefault="008A4FDF" w:rsidP="003577E2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2025</w:t>
            </w:r>
          </w:p>
        </w:tc>
        <w:tc>
          <w:tcPr>
            <w:tcW w:w="567" w:type="dxa"/>
            <w:shd w:val="clear" w:color="auto" w:fill="FFFFFF"/>
          </w:tcPr>
          <w:p w14:paraId="1C19BF1F" w14:textId="77777777" w:rsidR="008A4FDF" w:rsidRPr="00E61946" w:rsidRDefault="008A4FDF" w:rsidP="003577E2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2026</w:t>
            </w:r>
          </w:p>
        </w:tc>
        <w:tc>
          <w:tcPr>
            <w:tcW w:w="563" w:type="dxa"/>
            <w:shd w:val="clear" w:color="auto" w:fill="FFFFFF"/>
          </w:tcPr>
          <w:p w14:paraId="22C5D55D" w14:textId="77777777" w:rsidR="008A4FDF" w:rsidRPr="00E61946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2027</w:t>
            </w:r>
          </w:p>
        </w:tc>
        <w:tc>
          <w:tcPr>
            <w:tcW w:w="571" w:type="dxa"/>
            <w:shd w:val="clear" w:color="auto" w:fill="FFFFFF"/>
          </w:tcPr>
          <w:p w14:paraId="1A97271B" w14:textId="77777777" w:rsidR="008A4FDF" w:rsidRPr="00E61946" w:rsidRDefault="008A4FDF" w:rsidP="003577E2">
            <w:pPr>
              <w:widowControl w:val="0"/>
              <w:spacing w:before="10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2028</w:t>
            </w:r>
          </w:p>
        </w:tc>
        <w:tc>
          <w:tcPr>
            <w:tcW w:w="567" w:type="dxa"/>
            <w:shd w:val="clear" w:color="auto" w:fill="FFFFFF"/>
          </w:tcPr>
          <w:p w14:paraId="33C3F3E0" w14:textId="77777777" w:rsidR="008A4FDF" w:rsidRPr="00E61946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2029</w:t>
            </w:r>
          </w:p>
        </w:tc>
        <w:tc>
          <w:tcPr>
            <w:tcW w:w="567" w:type="dxa"/>
            <w:shd w:val="clear" w:color="auto" w:fill="FFFFFF"/>
          </w:tcPr>
          <w:p w14:paraId="7F6FB3A2" w14:textId="77777777" w:rsidR="008A4FDF" w:rsidRPr="00E61946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highlight w:val="yellow"/>
                <w:lang w:eastAsia="ru-RU" w:bidi="ru-RU"/>
              </w:rPr>
            </w:pPr>
            <w:r w:rsidRPr="00E61946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2030</w:t>
            </w:r>
          </w:p>
        </w:tc>
        <w:tc>
          <w:tcPr>
            <w:tcW w:w="1876" w:type="dxa"/>
            <w:vMerge/>
            <w:shd w:val="clear" w:color="auto" w:fill="FFFFFF"/>
          </w:tcPr>
          <w:p w14:paraId="7B4B5731" w14:textId="77777777" w:rsidR="008A4FDF" w:rsidRPr="00E61946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14:paraId="145CF10F" w14:textId="77777777" w:rsidR="008A4FDF" w:rsidRPr="00E61946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1130" w:type="dxa"/>
            <w:vMerge/>
            <w:shd w:val="clear" w:color="auto" w:fill="FFFFFF"/>
          </w:tcPr>
          <w:p w14:paraId="4C988279" w14:textId="77777777" w:rsidR="008A4FDF" w:rsidRPr="00E61946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679" w:type="dxa"/>
            <w:vMerge/>
            <w:shd w:val="clear" w:color="auto" w:fill="FFFFFF"/>
          </w:tcPr>
          <w:p w14:paraId="11D23460" w14:textId="77777777" w:rsidR="008A4FDF" w:rsidRPr="00E61946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</w:tr>
      <w:tr w:rsidR="008A4FDF" w:rsidRPr="00E61946" w14:paraId="70681D03" w14:textId="77777777" w:rsidTr="005E2373">
        <w:trPr>
          <w:jc w:val="center"/>
        </w:trPr>
        <w:tc>
          <w:tcPr>
            <w:tcW w:w="531" w:type="dxa"/>
            <w:shd w:val="clear" w:color="auto" w:fill="FFFFFF"/>
          </w:tcPr>
          <w:p w14:paraId="75928A1F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FFFFFF"/>
          </w:tcPr>
          <w:p w14:paraId="11C9B4BC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02275250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98D7B83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FFFFFF"/>
          </w:tcPr>
          <w:p w14:paraId="03C83021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" w:type="dxa"/>
            <w:shd w:val="clear" w:color="auto" w:fill="FFFFFF"/>
          </w:tcPr>
          <w:p w14:paraId="31EB1CCF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14:paraId="23BCFB3B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14:paraId="23FECB98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14:paraId="00D552CD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FFFFFF"/>
          </w:tcPr>
          <w:p w14:paraId="12D62804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3CC9D501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14:paraId="25FD6B82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14:paraId="061217D2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shd w:val="clear" w:color="auto" w:fill="FFFFFF"/>
          </w:tcPr>
          <w:p w14:paraId="7F28929A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14:paraId="528D0A71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FFFFFF"/>
          </w:tcPr>
          <w:p w14:paraId="07D66B7E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FFFFFF"/>
          </w:tcPr>
          <w:p w14:paraId="47E67D77" w14:textId="77777777" w:rsidR="008A4FDF" w:rsidRPr="00E61946" w:rsidRDefault="008A4FDF" w:rsidP="008A4FDF">
            <w:pPr>
              <w:pStyle w:val="a3"/>
              <w:widowControl w:val="0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FDF" w:rsidRPr="00E61946" w14:paraId="2EEA09CB" w14:textId="77777777" w:rsidTr="003577E2">
        <w:trPr>
          <w:trHeight w:val="248"/>
          <w:jc w:val="center"/>
        </w:trPr>
        <w:tc>
          <w:tcPr>
            <w:tcW w:w="14704" w:type="dxa"/>
            <w:gridSpan w:val="17"/>
            <w:shd w:val="clear" w:color="auto" w:fill="FFFFFF"/>
          </w:tcPr>
          <w:p w14:paraId="652DF3AC" w14:textId="77777777" w:rsidR="008A4FDF" w:rsidRPr="00E61946" w:rsidRDefault="008A4FDF" w:rsidP="003577E2">
            <w:pPr>
              <w:pStyle w:val="a3"/>
              <w:ind w:left="5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гибели людей в происшествиях и ЧС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30%</w:t>
            </w: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8A4FDF" w:rsidRPr="00E61946" w14:paraId="01EA1869" w14:textId="77777777" w:rsidTr="005E2373">
        <w:trPr>
          <w:trHeight w:val="2823"/>
          <w:jc w:val="center"/>
        </w:trPr>
        <w:tc>
          <w:tcPr>
            <w:tcW w:w="531" w:type="dxa"/>
            <w:shd w:val="clear" w:color="auto" w:fill="FFFFFF"/>
          </w:tcPr>
          <w:p w14:paraId="63867155" w14:textId="77777777" w:rsidR="008A4FDF" w:rsidRPr="00E61946" w:rsidRDefault="008A4FDF" w:rsidP="003577E2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3" w:type="dxa"/>
            <w:shd w:val="clear" w:color="auto" w:fill="FFFFFF"/>
          </w:tcPr>
          <w:p w14:paraId="37B6B9BF" w14:textId="77777777" w:rsidR="008A4FDF" w:rsidRPr="00E61946" w:rsidRDefault="008A4FDF" w:rsidP="003577E2">
            <w:pPr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погибших </w:t>
            </w: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происшествиях и ЧС </w:t>
            </w:r>
          </w:p>
        </w:tc>
        <w:tc>
          <w:tcPr>
            <w:tcW w:w="992" w:type="dxa"/>
            <w:shd w:val="clear" w:color="auto" w:fill="FFFFFF"/>
          </w:tcPr>
          <w:p w14:paraId="7800B57E" w14:textId="77777777" w:rsidR="008A4FDF" w:rsidRPr="00E61946" w:rsidRDefault="008A4FDF" w:rsidP="003577E2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1946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МП</w:t>
            </w:r>
          </w:p>
        </w:tc>
        <w:tc>
          <w:tcPr>
            <w:tcW w:w="709" w:type="dxa"/>
            <w:shd w:val="clear" w:color="auto" w:fill="FFFFFF"/>
          </w:tcPr>
          <w:p w14:paraId="4E3F8C32" w14:textId="77777777" w:rsidR="008A4FDF" w:rsidRPr="00DA5CAA" w:rsidRDefault="008A4FDF" w:rsidP="003577E2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CAA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убывание</w:t>
            </w:r>
          </w:p>
        </w:tc>
        <w:tc>
          <w:tcPr>
            <w:tcW w:w="807" w:type="dxa"/>
            <w:shd w:val="clear" w:color="auto" w:fill="FFFFFF"/>
          </w:tcPr>
          <w:p w14:paraId="76F249E1" w14:textId="77777777" w:rsidR="008A4FDF" w:rsidRPr="00DA5CAA" w:rsidRDefault="008A4FDF" w:rsidP="003577E2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CAA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человек</w:t>
            </w:r>
          </w:p>
        </w:tc>
        <w:tc>
          <w:tcPr>
            <w:tcW w:w="468" w:type="dxa"/>
            <w:shd w:val="clear" w:color="auto" w:fill="FFFFFF"/>
          </w:tcPr>
          <w:p w14:paraId="48093646" w14:textId="77777777" w:rsidR="008A4FDF" w:rsidRPr="00DA5CAA" w:rsidRDefault="008A4FDF" w:rsidP="003577E2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CA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FFFFFF"/>
          </w:tcPr>
          <w:p w14:paraId="2473E6E2" w14:textId="77777777" w:rsidR="008A4FDF" w:rsidRPr="00DA5CAA" w:rsidRDefault="008A4FDF" w:rsidP="003577E2">
            <w:pPr>
              <w:ind w:left="142" w:hanging="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CAA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2024</w:t>
            </w:r>
          </w:p>
        </w:tc>
        <w:tc>
          <w:tcPr>
            <w:tcW w:w="567" w:type="dxa"/>
            <w:shd w:val="clear" w:color="auto" w:fill="FFFFFF"/>
          </w:tcPr>
          <w:p w14:paraId="0D6D4292" w14:textId="77777777" w:rsidR="008A4FDF" w:rsidRPr="00DA5CAA" w:rsidRDefault="008A4FDF" w:rsidP="003577E2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CA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FFFFFF"/>
          </w:tcPr>
          <w:p w14:paraId="339FA60B" w14:textId="77777777" w:rsidR="008A4FDF" w:rsidRPr="00DA5CAA" w:rsidRDefault="008A4FDF" w:rsidP="003577E2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CA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3" w:type="dxa"/>
            <w:shd w:val="clear" w:color="auto" w:fill="FFFFFF"/>
          </w:tcPr>
          <w:p w14:paraId="0EB1C705" w14:textId="77777777" w:rsidR="008A4FDF" w:rsidRPr="00DA5CAA" w:rsidRDefault="008A4FDF" w:rsidP="003577E2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CA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1" w:type="dxa"/>
            <w:shd w:val="clear" w:color="auto" w:fill="FFFFFF"/>
          </w:tcPr>
          <w:p w14:paraId="552CC82F" w14:textId="77777777" w:rsidR="008A4FDF" w:rsidRPr="00DA5CAA" w:rsidRDefault="008A4FDF" w:rsidP="003577E2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CA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FFFFFF"/>
          </w:tcPr>
          <w:p w14:paraId="320883D9" w14:textId="77777777" w:rsidR="008A4FDF" w:rsidRPr="00DA5CAA" w:rsidRDefault="008A4FDF" w:rsidP="003577E2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CA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FFFFFF"/>
          </w:tcPr>
          <w:p w14:paraId="0BB6EE55" w14:textId="77777777" w:rsidR="008A4FDF" w:rsidRPr="00DA5CAA" w:rsidRDefault="008A4FDF" w:rsidP="003577E2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CA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76" w:type="dxa"/>
            <w:shd w:val="clear" w:color="auto" w:fill="FFFFFF"/>
          </w:tcPr>
          <w:p w14:paraId="03E1E5D6" w14:textId="77777777" w:rsidR="008A4FDF" w:rsidRPr="00E61946" w:rsidRDefault="008A4FDF" w:rsidP="003577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 Правительства Амурской области от 25.09.2023 № 797 «Об утверждении государственной программы Амурской области «Профилактика преступлений и правонарушений на территории Амурской области»</w:t>
            </w:r>
          </w:p>
        </w:tc>
        <w:tc>
          <w:tcPr>
            <w:tcW w:w="1560" w:type="dxa"/>
            <w:shd w:val="clear" w:color="auto" w:fill="FFFFFF"/>
          </w:tcPr>
          <w:p w14:paraId="0C3AE3A4" w14:textId="77777777" w:rsidR="008A4FDF" w:rsidRPr="00E61946" w:rsidRDefault="008A4FDF" w:rsidP="003577E2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1946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 xml:space="preserve">Управление по делам ГО и ЧС города Свободного </w:t>
            </w: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Акневский А.А.</w:t>
            </w:r>
          </w:p>
        </w:tc>
        <w:tc>
          <w:tcPr>
            <w:tcW w:w="1130" w:type="dxa"/>
            <w:shd w:val="clear" w:color="auto" w:fill="FFFFFF"/>
          </w:tcPr>
          <w:p w14:paraId="4A3BB417" w14:textId="77777777" w:rsidR="008A4FDF" w:rsidRPr="00E61946" w:rsidRDefault="008A4FDF" w:rsidP="003577E2">
            <w:pPr>
              <w:spacing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1946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улучшение качества среды для жизни в опорных населенных пунктах на 30 процентов к 2030 году и на 60 % к 2036 году</w:t>
            </w:r>
          </w:p>
        </w:tc>
        <w:tc>
          <w:tcPr>
            <w:tcW w:w="679" w:type="dxa"/>
            <w:shd w:val="clear" w:color="auto" w:fill="FFFFFF"/>
          </w:tcPr>
          <w:p w14:paraId="6F78A1F5" w14:textId="77777777" w:rsidR="008A4FDF" w:rsidRPr="00E61946" w:rsidRDefault="008A4FDF" w:rsidP="003577E2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FDF" w:rsidRPr="00E61946" w14:paraId="6BC2360D" w14:textId="77777777" w:rsidTr="003577E2">
        <w:trPr>
          <w:trHeight w:val="151"/>
          <w:jc w:val="center"/>
        </w:trPr>
        <w:tc>
          <w:tcPr>
            <w:tcW w:w="14704" w:type="dxa"/>
            <w:gridSpan w:val="17"/>
            <w:shd w:val="clear" w:color="auto" w:fill="FFFFFF"/>
          </w:tcPr>
          <w:p w14:paraId="0CB736E9" w14:textId="77777777" w:rsidR="008A4FDF" w:rsidRPr="00E61946" w:rsidRDefault="008A4FDF" w:rsidP="003577E2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количества проведенных профилактических мероприятий по предотвращению правонарушений и употреблению наркотических средств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34 % </w:t>
            </w: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>к 2030 году</w:t>
            </w:r>
          </w:p>
        </w:tc>
      </w:tr>
      <w:tr w:rsidR="008A4FDF" w:rsidRPr="00E61946" w14:paraId="6489DF35" w14:textId="77777777" w:rsidTr="005E2373">
        <w:trPr>
          <w:trHeight w:val="2550"/>
          <w:jc w:val="center"/>
        </w:trPr>
        <w:tc>
          <w:tcPr>
            <w:tcW w:w="531" w:type="dxa"/>
            <w:shd w:val="clear" w:color="auto" w:fill="FFFFFF"/>
          </w:tcPr>
          <w:p w14:paraId="14A08468" w14:textId="77777777" w:rsidR="008A4FDF" w:rsidRPr="00E61946" w:rsidRDefault="008A4FDF" w:rsidP="003577E2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1983" w:type="dxa"/>
            <w:shd w:val="clear" w:color="auto" w:fill="FFFFFF"/>
          </w:tcPr>
          <w:p w14:paraId="6D043F81" w14:textId="77777777" w:rsidR="008A4FDF" w:rsidRPr="00E61946" w:rsidRDefault="008A4FDF" w:rsidP="003577E2">
            <w:pPr>
              <w:spacing w:after="0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проведенных профилактических мероприятий по предотвращению правонарушений и употреблению наркотических средств</w:t>
            </w:r>
          </w:p>
        </w:tc>
        <w:tc>
          <w:tcPr>
            <w:tcW w:w="992" w:type="dxa"/>
            <w:shd w:val="clear" w:color="auto" w:fill="FFFFFF"/>
          </w:tcPr>
          <w:p w14:paraId="57051AC4" w14:textId="77777777" w:rsidR="008A4FDF" w:rsidRPr="00E61946" w:rsidRDefault="008A4FDF" w:rsidP="003577E2">
            <w:pPr>
              <w:spacing w:after="0"/>
              <w:ind w:left="142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МП</w:t>
            </w:r>
          </w:p>
        </w:tc>
        <w:tc>
          <w:tcPr>
            <w:tcW w:w="709" w:type="dxa"/>
            <w:shd w:val="clear" w:color="auto" w:fill="FFFFFF"/>
          </w:tcPr>
          <w:p w14:paraId="79E0C869" w14:textId="77777777" w:rsidR="008A4FDF" w:rsidRPr="00E61946" w:rsidRDefault="008A4FDF" w:rsidP="003577E2">
            <w:pPr>
              <w:spacing w:after="0"/>
              <w:ind w:left="142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highlight w:val="yellow"/>
                <w:lang w:eastAsia="ru-RU" w:bidi="ru-RU"/>
              </w:rPr>
            </w:pPr>
            <w:r w:rsidRPr="00E61946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увеличение</w:t>
            </w:r>
          </w:p>
        </w:tc>
        <w:tc>
          <w:tcPr>
            <w:tcW w:w="807" w:type="dxa"/>
            <w:shd w:val="clear" w:color="auto" w:fill="FFFFFF"/>
          </w:tcPr>
          <w:p w14:paraId="3F7563F9" w14:textId="77777777" w:rsidR="008A4FDF" w:rsidRPr="00E61946" w:rsidRDefault="008A4FDF" w:rsidP="003577E2">
            <w:pPr>
              <w:spacing w:after="0"/>
              <w:ind w:left="142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 xml:space="preserve">Единиц </w:t>
            </w:r>
          </w:p>
        </w:tc>
        <w:tc>
          <w:tcPr>
            <w:tcW w:w="468" w:type="dxa"/>
            <w:shd w:val="clear" w:color="auto" w:fill="FFFFFF"/>
          </w:tcPr>
          <w:p w14:paraId="15891CCE" w14:textId="77777777" w:rsidR="008A4FDF" w:rsidRPr="00627B07" w:rsidRDefault="008A4FDF" w:rsidP="003577E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B07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567" w:type="dxa"/>
            <w:shd w:val="clear" w:color="auto" w:fill="FFFFFF"/>
          </w:tcPr>
          <w:p w14:paraId="4822BA0A" w14:textId="77777777" w:rsidR="008A4FDF" w:rsidRPr="00627B07" w:rsidRDefault="008A4FDF" w:rsidP="003577E2">
            <w:pPr>
              <w:spacing w:after="0"/>
              <w:ind w:left="142" w:hanging="107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627B07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7747FC1A" w14:textId="77777777" w:rsidR="008A4FDF" w:rsidRPr="00627B07" w:rsidRDefault="008A4FDF" w:rsidP="003577E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B07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567" w:type="dxa"/>
            <w:shd w:val="clear" w:color="auto" w:fill="FFFFFF"/>
          </w:tcPr>
          <w:p w14:paraId="1F9F75EC" w14:textId="77777777" w:rsidR="008A4FDF" w:rsidRPr="00627B07" w:rsidRDefault="008A4FDF" w:rsidP="003577E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B07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63" w:type="dxa"/>
            <w:shd w:val="clear" w:color="auto" w:fill="FFFFFF"/>
          </w:tcPr>
          <w:p w14:paraId="437B979B" w14:textId="77777777" w:rsidR="008A4FDF" w:rsidRPr="00627B07" w:rsidRDefault="008A4FDF" w:rsidP="003577E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B07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571" w:type="dxa"/>
            <w:shd w:val="clear" w:color="auto" w:fill="FFFFFF"/>
          </w:tcPr>
          <w:p w14:paraId="7773E9F9" w14:textId="77777777" w:rsidR="008A4FDF" w:rsidRPr="00627B07" w:rsidRDefault="008A4FDF" w:rsidP="003577E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B07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567" w:type="dxa"/>
            <w:shd w:val="clear" w:color="auto" w:fill="FFFFFF"/>
          </w:tcPr>
          <w:p w14:paraId="34E3FF67" w14:textId="77777777" w:rsidR="008A4FDF" w:rsidRPr="00627B07" w:rsidRDefault="008A4FDF" w:rsidP="003577E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B07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567" w:type="dxa"/>
            <w:shd w:val="clear" w:color="auto" w:fill="FFFFFF"/>
          </w:tcPr>
          <w:p w14:paraId="29C9D555" w14:textId="77777777" w:rsidR="008A4FDF" w:rsidRPr="00627B07" w:rsidRDefault="008A4FDF" w:rsidP="003577E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B07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876" w:type="dxa"/>
            <w:shd w:val="clear" w:color="auto" w:fill="FFFFFF"/>
          </w:tcPr>
          <w:p w14:paraId="3F09D939" w14:textId="77777777" w:rsidR="008A4FDF" w:rsidRPr="00E61946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Cs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Microsoft Sans Serif" w:hAnsi="Times New Roman" w:cs="Times New Roman"/>
                <w:bCs/>
                <w:sz w:val="20"/>
                <w:szCs w:val="20"/>
                <w:lang w:eastAsia="ru-RU" w:bidi="ru-RU"/>
              </w:rPr>
              <w:t>Указ Президента Российской Федерации от 07.05.2024 №309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560" w:type="dxa"/>
            <w:shd w:val="clear" w:color="auto" w:fill="FFFFFF"/>
          </w:tcPr>
          <w:p w14:paraId="77DF3426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 xml:space="preserve">Начальник мобилизационного отдела администрации города Свободного </w:t>
            </w:r>
          </w:p>
          <w:p w14:paraId="48E08AD8" w14:textId="77777777" w:rsidR="008A4FDF" w:rsidRPr="00E61946" w:rsidRDefault="008A4FDF" w:rsidP="003577E2">
            <w:pPr>
              <w:spacing w:after="0"/>
              <w:ind w:left="142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Кравченко Игорь Валентинович</w:t>
            </w:r>
          </w:p>
        </w:tc>
        <w:tc>
          <w:tcPr>
            <w:tcW w:w="1130" w:type="dxa"/>
            <w:shd w:val="clear" w:color="auto" w:fill="FFFFFF"/>
          </w:tcPr>
          <w:p w14:paraId="693B4FD1" w14:textId="77777777" w:rsidR="008A4FDF" w:rsidRPr="00E61946" w:rsidRDefault="008A4FDF" w:rsidP="003577E2">
            <w:pPr>
              <w:spacing w:after="0" w:line="240" w:lineRule="auto"/>
              <w:ind w:left="142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улучшение качества среды для жизни в опорных населенных пунктах на 30 процентов к 2030 году и на 60 % к 2036 году</w:t>
            </w:r>
          </w:p>
        </w:tc>
        <w:tc>
          <w:tcPr>
            <w:tcW w:w="679" w:type="dxa"/>
            <w:shd w:val="clear" w:color="auto" w:fill="FFFFFF"/>
          </w:tcPr>
          <w:p w14:paraId="2371EC7B" w14:textId="77777777" w:rsidR="008A4FDF" w:rsidRPr="00E61946" w:rsidRDefault="008A4FDF" w:rsidP="003577E2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FDF" w:rsidRPr="00E61946" w14:paraId="24890A89" w14:textId="77777777" w:rsidTr="003577E2">
        <w:trPr>
          <w:trHeight w:val="276"/>
          <w:jc w:val="center"/>
        </w:trPr>
        <w:tc>
          <w:tcPr>
            <w:tcW w:w="14704" w:type="dxa"/>
            <w:gridSpan w:val="17"/>
            <w:shd w:val="clear" w:color="auto" w:fill="FFFFFF"/>
            <w:vAlign w:val="center"/>
          </w:tcPr>
          <w:p w14:paraId="1844DAC2" w14:textId="77777777" w:rsidR="008A4FDF" w:rsidRPr="00E61946" w:rsidRDefault="008A4FDF" w:rsidP="003577E2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0519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количества камер видеонаблюдения на территории города на 22% к 2030 году</w:t>
            </w:r>
          </w:p>
        </w:tc>
      </w:tr>
      <w:tr w:rsidR="008A4FDF" w:rsidRPr="00E61946" w14:paraId="4BE81F8A" w14:textId="77777777" w:rsidTr="005E2373">
        <w:trPr>
          <w:trHeight w:val="2684"/>
          <w:jc w:val="center"/>
        </w:trPr>
        <w:tc>
          <w:tcPr>
            <w:tcW w:w="531" w:type="dxa"/>
            <w:shd w:val="clear" w:color="auto" w:fill="FFFFFF"/>
          </w:tcPr>
          <w:p w14:paraId="3865FD3E" w14:textId="77777777" w:rsidR="008A4FDF" w:rsidRPr="00E61946" w:rsidRDefault="008A4FDF" w:rsidP="003577E2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983" w:type="dxa"/>
            <w:shd w:val="clear" w:color="auto" w:fill="FFFFFF"/>
          </w:tcPr>
          <w:p w14:paraId="3BB0F456" w14:textId="77777777" w:rsidR="008A4FDF" w:rsidRPr="00E61946" w:rsidRDefault="008A4FDF" w:rsidP="003577E2">
            <w:pPr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количества камер</w:t>
            </w: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видеонаблюдения на территории города </w:t>
            </w:r>
          </w:p>
        </w:tc>
        <w:tc>
          <w:tcPr>
            <w:tcW w:w="992" w:type="dxa"/>
            <w:shd w:val="clear" w:color="auto" w:fill="FFFFFF"/>
          </w:tcPr>
          <w:p w14:paraId="0E9A65A8" w14:textId="77777777" w:rsidR="008A4FDF" w:rsidRPr="00E61946" w:rsidRDefault="008A4FDF" w:rsidP="003577E2">
            <w:pPr>
              <w:ind w:left="142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МП</w:t>
            </w:r>
          </w:p>
        </w:tc>
        <w:tc>
          <w:tcPr>
            <w:tcW w:w="709" w:type="dxa"/>
            <w:shd w:val="clear" w:color="auto" w:fill="FFFFFF"/>
          </w:tcPr>
          <w:p w14:paraId="543A8C69" w14:textId="77777777" w:rsidR="008A4FDF" w:rsidRPr="00E61946" w:rsidRDefault="008A4FDF" w:rsidP="003577E2">
            <w:pPr>
              <w:ind w:left="142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увеличение</w:t>
            </w:r>
          </w:p>
        </w:tc>
        <w:tc>
          <w:tcPr>
            <w:tcW w:w="807" w:type="dxa"/>
            <w:shd w:val="clear" w:color="auto" w:fill="FFFFFF"/>
          </w:tcPr>
          <w:p w14:paraId="652982B1" w14:textId="77777777" w:rsidR="008A4FDF" w:rsidRPr="00E61946" w:rsidRDefault="008A4FDF" w:rsidP="003577E2">
            <w:pPr>
              <w:ind w:left="142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единиц</w:t>
            </w:r>
          </w:p>
        </w:tc>
        <w:tc>
          <w:tcPr>
            <w:tcW w:w="468" w:type="dxa"/>
            <w:shd w:val="clear" w:color="auto" w:fill="FFFFFF"/>
          </w:tcPr>
          <w:p w14:paraId="0487A562" w14:textId="77777777" w:rsidR="008A4FDF" w:rsidRPr="00AB4AF6" w:rsidRDefault="008A4FDF" w:rsidP="003577E2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AF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  <w:shd w:val="clear" w:color="auto" w:fill="FFFFFF"/>
          </w:tcPr>
          <w:p w14:paraId="62E05559" w14:textId="77777777" w:rsidR="008A4FDF" w:rsidRPr="00AB4AF6" w:rsidRDefault="008A4FDF" w:rsidP="003577E2">
            <w:pPr>
              <w:ind w:left="142" w:hanging="107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AB4AF6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533732BD" w14:textId="77777777" w:rsidR="008A4FDF" w:rsidRPr="00AB4AF6" w:rsidRDefault="008A4FDF" w:rsidP="003577E2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AF6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67" w:type="dxa"/>
            <w:shd w:val="clear" w:color="auto" w:fill="FFFFFF"/>
          </w:tcPr>
          <w:p w14:paraId="07A25CB9" w14:textId="77777777" w:rsidR="008A4FDF" w:rsidRPr="00AB4AF6" w:rsidRDefault="008A4FDF" w:rsidP="003577E2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AF6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63" w:type="dxa"/>
            <w:shd w:val="clear" w:color="auto" w:fill="FFFFFF"/>
          </w:tcPr>
          <w:p w14:paraId="7ACBD36F" w14:textId="77777777" w:rsidR="008A4FDF" w:rsidRPr="00AB4AF6" w:rsidRDefault="008A4FDF" w:rsidP="003577E2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AF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71" w:type="dxa"/>
            <w:shd w:val="clear" w:color="auto" w:fill="FFFFFF"/>
          </w:tcPr>
          <w:p w14:paraId="787B4C4C" w14:textId="77777777" w:rsidR="008A4FDF" w:rsidRPr="00AB4AF6" w:rsidRDefault="008A4FDF" w:rsidP="003577E2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AF6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67" w:type="dxa"/>
            <w:shd w:val="clear" w:color="auto" w:fill="FFFFFF"/>
          </w:tcPr>
          <w:p w14:paraId="2D2AECEE" w14:textId="77777777" w:rsidR="008A4FDF" w:rsidRPr="00AB4AF6" w:rsidRDefault="008A4FDF" w:rsidP="003577E2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AF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  <w:shd w:val="clear" w:color="auto" w:fill="FFFFFF"/>
          </w:tcPr>
          <w:p w14:paraId="62D040E6" w14:textId="77777777" w:rsidR="008A4FDF" w:rsidRPr="00AB4AF6" w:rsidRDefault="008A4FDF" w:rsidP="003577E2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AF6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876" w:type="dxa"/>
            <w:shd w:val="clear" w:color="auto" w:fill="FFFFFF"/>
          </w:tcPr>
          <w:p w14:paraId="6A569A9C" w14:textId="77777777" w:rsidR="008A4FDF" w:rsidRPr="00E61946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Cs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Microsoft Sans Serif" w:hAnsi="Times New Roman" w:cs="Times New Roman"/>
                <w:bCs/>
                <w:sz w:val="20"/>
                <w:szCs w:val="20"/>
                <w:lang w:eastAsia="ru-RU" w:bidi="ru-RU"/>
              </w:rPr>
              <w:t>Указ Президента Российской Федерации от 07.05.2024 №309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560" w:type="dxa"/>
            <w:shd w:val="clear" w:color="auto" w:fill="FFFFFF"/>
          </w:tcPr>
          <w:p w14:paraId="17763175" w14:textId="77777777" w:rsidR="008A4FDF" w:rsidRPr="00E61946" w:rsidRDefault="008A4FDF" w:rsidP="003577E2">
            <w:pPr>
              <w:ind w:left="142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 xml:space="preserve">Управление по делам ГО и ЧС города Свободного </w:t>
            </w: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 xml:space="preserve">Акневский А.А. </w:t>
            </w:r>
          </w:p>
        </w:tc>
        <w:tc>
          <w:tcPr>
            <w:tcW w:w="1130" w:type="dxa"/>
            <w:shd w:val="clear" w:color="auto" w:fill="FFFFFF"/>
          </w:tcPr>
          <w:p w14:paraId="2C5426BA" w14:textId="77777777" w:rsidR="008A4FDF" w:rsidRPr="00E61946" w:rsidRDefault="008A4FDF" w:rsidP="003577E2">
            <w:pPr>
              <w:spacing w:line="240" w:lineRule="auto"/>
              <w:ind w:left="142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улучшение качества среды для жизни в опорных населенных пунктах на 30 процентов к 2030 году и на 60 % к 2036 году</w:t>
            </w:r>
          </w:p>
        </w:tc>
        <w:tc>
          <w:tcPr>
            <w:tcW w:w="679" w:type="dxa"/>
            <w:shd w:val="clear" w:color="auto" w:fill="FFFFFF"/>
          </w:tcPr>
          <w:p w14:paraId="335E8384" w14:textId="77777777" w:rsidR="008A4FDF" w:rsidRPr="00E61946" w:rsidRDefault="008A4FDF" w:rsidP="003577E2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30EE101" w14:textId="77777777" w:rsidR="008A4FDF" w:rsidRPr="00E30519" w:rsidRDefault="008A4FDF" w:rsidP="008A4FDF">
      <w:pPr>
        <w:pStyle w:val="a3"/>
        <w:widowControl w:val="0"/>
        <w:numPr>
          <w:ilvl w:val="1"/>
          <w:numId w:val="6"/>
        </w:numPr>
        <w:spacing w:after="260" w:line="240" w:lineRule="auto"/>
        <w:ind w:left="426"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30519">
        <w:rPr>
          <w:rFonts w:ascii="Times New Roman" w:eastAsia="Times New Roman" w:hAnsi="Times New Roman" w:cs="Times New Roman"/>
          <w:b/>
          <w:bCs/>
          <w:sz w:val="28"/>
          <w:szCs w:val="28"/>
        </w:rPr>
        <w:t>Прокси-показатели муниципальной программы в 2025 году отсутствуют</w:t>
      </w:r>
    </w:p>
    <w:p w14:paraId="0CDA9E1C" w14:textId="77777777" w:rsidR="008A4FDF" w:rsidRPr="00E30519" w:rsidRDefault="008A4FDF" w:rsidP="008A4FDF">
      <w:pPr>
        <w:pStyle w:val="a3"/>
        <w:spacing w:after="260"/>
        <w:ind w:left="180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9F05B3C" w14:textId="77777777" w:rsidR="008A4FDF" w:rsidRPr="00E30519" w:rsidRDefault="008A4FDF" w:rsidP="008A4FDF">
      <w:pPr>
        <w:pStyle w:val="a3"/>
        <w:widowControl w:val="0"/>
        <w:numPr>
          <w:ilvl w:val="0"/>
          <w:numId w:val="6"/>
        </w:num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30519"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достижения показателей муниципальной программы в 2025 году</w:t>
      </w:r>
      <w:hyperlink w:anchor="bookmark47" w:tooltip="Current Document">
        <w:r w:rsidRPr="00E30519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 xml:space="preserve"> </w:t>
        </w:r>
      </w:hyperlink>
    </w:p>
    <w:p w14:paraId="54E8D613" w14:textId="77777777" w:rsidR="008A4FDF" w:rsidRPr="00084482" w:rsidRDefault="008A4FDF" w:rsidP="008A4FDF">
      <w:pPr>
        <w:pStyle w:val="a3"/>
        <w:ind w:left="450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476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2910"/>
        <w:gridCol w:w="1284"/>
        <w:gridCol w:w="1359"/>
        <w:gridCol w:w="677"/>
        <w:gridCol w:w="739"/>
        <w:gridCol w:w="659"/>
        <w:gridCol w:w="567"/>
        <w:gridCol w:w="709"/>
        <w:gridCol w:w="708"/>
        <w:gridCol w:w="615"/>
        <w:gridCol w:w="567"/>
        <w:gridCol w:w="567"/>
        <w:gridCol w:w="661"/>
        <w:gridCol w:w="567"/>
        <w:gridCol w:w="1485"/>
      </w:tblGrid>
      <w:tr w:rsidR="008A4FDF" w:rsidRPr="00084482" w14:paraId="2F1A25DE" w14:textId="77777777" w:rsidTr="003577E2">
        <w:trPr>
          <w:trHeight w:hRule="exact" w:val="499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698979" w14:textId="77777777" w:rsidR="008A4FDF" w:rsidRPr="00084482" w:rsidRDefault="008A4FDF" w:rsidP="003577E2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val="en-US" w:bidi="en-US"/>
              </w:rPr>
              <w:t>N</w:t>
            </w:r>
          </w:p>
          <w:p w14:paraId="02CB9006" w14:textId="77777777" w:rsidR="008A4FDF" w:rsidRPr="00084482" w:rsidRDefault="008A4FDF" w:rsidP="003577E2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val="en-US" w:bidi="en-US"/>
              </w:rPr>
              <w:t xml:space="preserve"> </w:t>
            </w: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п/п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60D7F9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Цели/показатели муниципальной программы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4A423A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Уровень показателя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DB8297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Единица измерения (по ОКЕИ)</w:t>
            </w:r>
          </w:p>
        </w:tc>
        <w:tc>
          <w:tcPr>
            <w:tcW w:w="7036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2D9454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Плановые значения по месяцам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A01A35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На конец </w:t>
            </w:r>
            <w:r w:rsidRPr="0008448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 w:bidi="ru-RU"/>
              </w:rPr>
              <w:t>2025</w:t>
            </w: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 года</w:t>
            </w:r>
          </w:p>
        </w:tc>
      </w:tr>
      <w:tr w:rsidR="008A4FDF" w:rsidRPr="00084482" w14:paraId="0A40B063" w14:textId="77777777" w:rsidTr="003577E2">
        <w:trPr>
          <w:trHeight w:hRule="exact" w:val="241"/>
          <w:jc w:val="center"/>
        </w:trPr>
        <w:tc>
          <w:tcPr>
            <w:tcW w:w="69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2B7B7C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29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2D029D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CA0E36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900AE8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FF1F3A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янв.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5DCFB5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фев.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63236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март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F12B31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апр.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2CE05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май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7659C8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июнь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5EF778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июль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4877B4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авг.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52EAD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сен.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C671B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окт.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C62DB" w14:textId="13F550AE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ноя.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942B4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</w:tr>
      <w:tr w:rsidR="008A4FDF" w:rsidRPr="00084482" w14:paraId="2859FF4B" w14:textId="77777777" w:rsidTr="003577E2">
        <w:trPr>
          <w:trHeight w:hRule="exact" w:val="357"/>
          <w:jc w:val="center"/>
        </w:trPr>
        <w:tc>
          <w:tcPr>
            <w:tcW w:w="147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BB73E5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гибели людей в происшествиях и ЧС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30%</w:t>
            </w: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8A4FDF" w:rsidRPr="00084482" w14:paraId="4C1FFF8A" w14:textId="77777777" w:rsidTr="003577E2">
        <w:trPr>
          <w:trHeight w:hRule="exact" w:val="537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A3B7B1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CAB3CD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погибших </w:t>
            </w: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происшествиях и ЧС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60A9A6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 xml:space="preserve">МП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59078A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человек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8328D9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C3065D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D80F74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D59DAC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0EA2BB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85B234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125FAB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ECD062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02E7FE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8AAB15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D1F3C4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14AD2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AB4AF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4FDF" w:rsidRPr="00084482" w14:paraId="13EB45C5" w14:textId="77777777" w:rsidTr="003577E2">
        <w:trPr>
          <w:trHeight w:hRule="exact" w:val="477"/>
          <w:jc w:val="center"/>
        </w:trPr>
        <w:tc>
          <w:tcPr>
            <w:tcW w:w="147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9B1E6F" w14:textId="77777777" w:rsidR="008A4FDF" w:rsidRPr="00CA24D1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FF0000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количества проведенных профилактических мероприятий по предотвращению правонарушений и употреблению наркотических средств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34 % </w:t>
            </w: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>к 2030 году</w:t>
            </w:r>
          </w:p>
        </w:tc>
      </w:tr>
      <w:tr w:rsidR="008A4FDF" w:rsidRPr="00084482" w14:paraId="7296641A" w14:textId="77777777" w:rsidTr="003577E2">
        <w:trPr>
          <w:trHeight w:hRule="exact" w:val="1369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E047F2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2.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34F44C" w14:textId="77777777" w:rsidR="008A4FDF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проведенных профилактических мероприятий по предотвращению правонарушений и употреблению наркотических средств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8CB1DF" w14:textId="77777777" w:rsidR="008A4FDF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МП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907C92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единиц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07CE98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8D8A18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F76B46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DB2AE1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08DA65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AF3AAA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6A9421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C17FF2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56251B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DA4D82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DC3FC2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6AC8D" w14:textId="77777777" w:rsidR="008A4FDF" w:rsidRPr="00CA24D1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FF0000"/>
                <w:sz w:val="20"/>
                <w:szCs w:val="20"/>
                <w:lang w:eastAsia="ru-RU" w:bidi="ru-RU"/>
              </w:rPr>
            </w:pPr>
            <w:r w:rsidRPr="00105CC1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125</w:t>
            </w:r>
          </w:p>
        </w:tc>
      </w:tr>
      <w:tr w:rsidR="008A4FDF" w:rsidRPr="00084482" w14:paraId="0D38322D" w14:textId="77777777" w:rsidTr="003577E2">
        <w:trPr>
          <w:trHeight w:hRule="exact" w:val="477"/>
          <w:jc w:val="center"/>
        </w:trPr>
        <w:tc>
          <w:tcPr>
            <w:tcW w:w="147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8B3335" w14:textId="77777777" w:rsidR="008A4FDF" w:rsidRPr="00CA24D1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FF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количества камер видеонаблюдения на 22% к 2030 году</w:t>
            </w:r>
          </w:p>
        </w:tc>
      </w:tr>
      <w:tr w:rsidR="008A4FDF" w:rsidRPr="00084482" w14:paraId="46C5905C" w14:textId="77777777" w:rsidTr="003577E2">
        <w:trPr>
          <w:trHeight w:hRule="exact" w:val="90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E9AB7C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64844D" w14:textId="77777777" w:rsidR="008A4FDF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количества камер</w:t>
            </w: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видеонаблюдения на территории города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41FB0" w14:textId="77777777" w:rsidR="008A4FDF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МП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B0991B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единиц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EE5615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694317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3F8C92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006DE5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84AE27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19DE58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739715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77D48D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21E97B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06FFBA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8D7FED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17C98" w14:textId="77777777" w:rsidR="008A4FDF" w:rsidRPr="00CA24D1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FF0000"/>
                <w:sz w:val="20"/>
                <w:szCs w:val="20"/>
                <w:lang w:eastAsia="ru-RU" w:bidi="ru-RU"/>
              </w:rPr>
            </w:pPr>
            <w:r w:rsidRPr="00105CC1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83</w:t>
            </w:r>
          </w:p>
        </w:tc>
      </w:tr>
    </w:tbl>
    <w:p w14:paraId="243FFBA8" w14:textId="717A1ECB" w:rsidR="008A4FDF" w:rsidRDefault="008A4FDF" w:rsidP="008A4FDF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45A61487" w14:textId="77777777" w:rsidR="008A4FDF" w:rsidRPr="00E30519" w:rsidRDefault="008A4FDF" w:rsidP="008A4FDF">
      <w:pPr>
        <w:widowControl w:val="0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E305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Структура муниципальной программы</w:t>
      </w:r>
    </w:p>
    <w:p w14:paraId="0F6E573D" w14:textId="77777777" w:rsidR="008A4FDF" w:rsidRPr="00084482" w:rsidRDefault="008A4FDF" w:rsidP="008A4FDF">
      <w:pPr>
        <w:widowControl w:val="0"/>
        <w:spacing w:after="0" w:line="240" w:lineRule="auto"/>
        <w:ind w:left="5213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tbl>
      <w:tblPr>
        <w:tblOverlap w:val="never"/>
        <w:tblW w:w="14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9"/>
        <w:gridCol w:w="5917"/>
        <w:gridCol w:w="5552"/>
        <w:gridCol w:w="2663"/>
      </w:tblGrid>
      <w:tr w:rsidR="008A4FDF" w:rsidRPr="00084482" w14:paraId="429C764A" w14:textId="77777777" w:rsidTr="00EE2726">
        <w:trPr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</w:tcPr>
          <w:p w14:paraId="17156A9F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val="en-US" w:bidi="en-US"/>
              </w:rPr>
              <w:t xml:space="preserve">N </w:t>
            </w: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п/п</w:t>
            </w:r>
          </w:p>
        </w:tc>
        <w:tc>
          <w:tcPr>
            <w:tcW w:w="5917" w:type="dxa"/>
            <w:shd w:val="clear" w:color="auto" w:fill="FFFFFF"/>
            <w:tcMar>
              <w:top w:w="57" w:type="dxa"/>
              <w:bottom w:w="57" w:type="dxa"/>
            </w:tcMar>
          </w:tcPr>
          <w:p w14:paraId="2BA816BA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Показатели/задачи структурного элемента</w:t>
            </w:r>
            <w:hyperlink w:anchor="bookmark49" w:tooltip="Current Document">
              <w:r w:rsidRPr="00084482">
                <w:rPr>
                  <w:rFonts w:ascii="Times New Roman" w:eastAsia="Microsoft Sans Serif" w:hAnsi="Times New Roman" w:cs="Times New Roman"/>
                  <w:color w:val="000000"/>
                  <w:sz w:val="20"/>
                  <w:szCs w:val="20"/>
                  <w:lang w:eastAsia="ru-RU" w:bidi="ru-RU"/>
                </w:rPr>
                <w:t xml:space="preserve"> </w:t>
              </w:r>
            </w:hyperlink>
          </w:p>
        </w:tc>
        <w:tc>
          <w:tcPr>
            <w:tcW w:w="555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A7CA38D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Описание ожидаемых эффектов от реализации задачи структурного элемента</w:t>
            </w:r>
            <w:hyperlink w:anchor="bookmark50" w:tooltip="Current Document">
              <w:r w:rsidRPr="00084482">
                <w:rPr>
                  <w:rFonts w:ascii="Times New Roman" w:eastAsia="Microsoft Sans Serif" w:hAnsi="Times New Roman" w:cs="Times New Roman"/>
                  <w:color w:val="000000"/>
                  <w:sz w:val="20"/>
                  <w:szCs w:val="20"/>
                  <w:lang w:eastAsia="ru-RU" w:bidi="ru-RU"/>
                </w:rPr>
                <w:t xml:space="preserve"> </w:t>
              </w:r>
            </w:hyperlink>
          </w:p>
        </w:tc>
        <w:tc>
          <w:tcPr>
            <w:tcW w:w="2663" w:type="dxa"/>
            <w:shd w:val="clear" w:color="auto" w:fill="FFFFFF"/>
            <w:tcMar>
              <w:top w:w="57" w:type="dxa"/>
              <w:bottom w:w="57" w:type="dxa"/>
            </w:tcMar>
          </w:tcPr>
          <w:p w14:paraId="4A9B4B16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Связь с показателями</w:t>
            </w:r>
          </w:p>
        </w:tc>
      </w:tr>
      <w:tr w:rsidR="008A4FDF" w:rsidRPr="00084482" w14:paraId="650A9F65" w14:textId="77777777" w:rsidTr="00EE2726">
        <w:trPr>
          <w:trHeight w:val="44"/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772D2EC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591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B1259A3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555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A059B01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663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4185891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</w:tr>
      <w:tr w:rsidR="008A4FDF" w:rsidRPr="00084482" w14:paraId="189A73BB" w14:textId="77777777" w:rsidTr="003577E2">
        <w:trPr>
          <w:trHeight w:val="404"/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391D51C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14132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A970D4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 w:bidi="ru-RU"/>
              </w:rPr>
              <w:t>Проект «Развитие систем видеонаблюдения»</w:t>
            </w:r>
          </w:p>
          <w:p w14:paraId="3B5A772B" w14:textId="77777777" w:rsidR="008A4FDF" w:rsidRPr="00E30519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E30519">
              <w:rPr>
                <w:rFonts w:ascii="Times New Roman" w:eastAsia="Microsoft Sans Serif" w:hAnsi="Times New Roman" w:cs="Times New Roman"/>
                <w:b/>
                <w:bCs/>
                <w:sz w:val="20"/>
                <w:szCs w:val="20"/>
                <w:lang w:eastAsia="ru-RU" w:bidi="ru-RU"/>
              </w:rPr>
              <w:t xml:space="preserve">Куратор - Овчаренко Олег Иванович </w:t>
            </w:r>
          </w:p>
        </w:tc>
      </w:tr>
      <w:tr w:rsidR="008A4FDF" w:rsidRPr="00084482" w14:paraId="5480B35C" w14:textId="77777777" w:rsidTr="00EE2726">
        <w:trPr>
          <w:trHeight w:val="376"/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8568EDE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91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BB3D4DC" w14:textId="77777777" w:rsidR="008A4FDF" w:rsidRPr="00084482" w:rsidRDefault="008A4FDF" w:rsidP="003577E2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Ответственный за реализацию:</w:t>
            </w:r>
          </w:p>
          <w:p w14:paraId="2CF9B94A" w14:textId="77777777" w:rsidR="008A4FDF" w:rsidRPr="00084482" w:rsidRDefault="008A4FDF" w:rsidP="003577E2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 xml:space="preserve"> Начальник Управления ГО и ЧС города Свободного</w:t>
            </w:r>
          </w:p>
          <w:p w14:paraId="03461CA9" w14:textId="77777777" w:rsidR="008A4FDF" w:rsidRPr="00084482" w:rsidRDefault="008A4FDF" w:rsidP="003577E2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Акневский Андрей Анатольевич</w:t>
            </w:r>
          </w:p>
        </w:tc>
        <w:tc>
          <w:tcPr>
            <w:tcW w:w="8215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3C62B87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Срок реализации 2025-2030</w:t>
            </w:r>
          </w:p>
        </w:tc>
      </w:tr>
      <w:tr w:rsidR="008A4FDF" w:rsidRPr="00084482" w14:paraId="3A4EE72B" w14:textId="77777777" w:rsidTr="00EE2726">
        <w:trPr>
          <w:trHeight w:val="416"/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86DAEAE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1.1.</w:t>
            </w:r>
          </w:p>
        </w:tc>
        <w:tc>
          <w:tcPr>
            <w:tcW w:w="5917" w:type="dxa"/>
            <w:shd w:val="clear" w:color="auto" w:fill="FFFFFF"/>
            <w:tcMar>
              <w:top w:w="57" w:type="dxa"/>
              <w:bottom w:w="57" w:type="dxa"/>
            </w:tcMar>
          </w:tcPr>
          <w:p w14:paraId="52D33661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Увеличение количества функционирующих камер видеонаблюдения правоохранительного сегмента аппаратно-программного комплекса "Безопасный город"</w:t>
            </w:r>
          </w:p>
        </w:tc>
        <w:tc>
          <w:tcPr>
            <w:tcW w:w="5552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BDA1A08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Повышение общего уровня общественной безопасности, правопорядка и безопасности среды обитания за счет существенного улучшения координации деятельности сил и служб, ответственных за решение этих задач, путем внедрения на базе муниципальных образований (в соответствии с едиными функциональными и технологическими стандартами) комплексной информационной системы, обеспечивающей прогнозирование, мониторинг, предупреждение и ликвидацию возможных угроз, а также контроль устранения последствий чрезвычайных ситуаций и правонарушений с интеграцией под ее управлением действий информационно-управляющих подсистем дежурных, диспетчерских, муниципальных служб для их оперативного взаимодействия в интересах муниципального образования.</w:t>
            </w:r>
          </w:p>
        </w:tc>
        <w:tc>
          <w:tcPr>
            <w:tcW w:w="2663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492562DF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количества камер</w:t>
            </w: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видеонаблюдения на территории города</w:t>
            </w:r>
          </w:p>
        </w:tc>
      </w:tr>
      <w:tr w:rsidR="008A4FDF" w:rsidRPr="00084482" w14:paraId="7C9687E6" w14:textId="77777777" w:rsidTr="00EE2726">
        <w:trPr>
          <w:trHeight w:val="768"/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0073484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1.2.</w:t>
            </w:r>
          </w:p>
        </w:tc>
        <w:tc>
          <w:tcPr>
            <w:tcW w:w="5917" w:type="dxa"/>
            <w:shd w:val="clear" w:color="auto" w:fill="FFFFFF"/>
            <w:tcMar>
              <w:top w:w="57" w:type="dxa"/>
              <w:bottom w:w="57" w:type="dxa"/>
            </w:tcMar>
          </w:tcPr>
          <w:p w14:paraId="2F7661E7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Увеличение количества выявленных (зафиксированных) с использованием аппаратно-программного комплекса «Безопасный город» преступлений, административных правонарушений, установленных лиц, подозреваемых в совершении преступлений</w:t>
            </w:r>
          </w:p>
        </w:tc>
        <w:tc>
          <w:tcPr>
            <w:tcW w:w="5552" w:type="dxa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B96AC5D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663" w:type="dxa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E5F6446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8A4FDF" w:rsidRPr="00084482" w14:paraId="1D5EA2A6" w14:textId="77777777" w:rsidTr="003577E2">
        <w:trPr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5E884C8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4132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43ABACF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Комплекс процессных мероприятий «Совершенствование организации профилактических мероприятий по предотвращению правонарушений и действий экстремистской направленности»</w:t>
            </w:r>
          </w:p>
          <w:p w14:paraId="4C1D5BFC" w14:textId="77777777" w:rsidR="008A4FDF" w:rsidRPr="00DB5A9A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DB5A9A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Куратор - Грушко Наталья Ивановна </w:t>
            </w:r>
          </w:p>
        </w:tc>
      </w:tr>
      <w:tr w:rsidR="008A4FDF" w:rsidRPr="00084482" w14:paraId="5A2D828D" w14:textId="77777777" w:rsidTr="00EE2726">
        <w:trPr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2927473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91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78A37D1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Ответственный за реализацию: Шевчук Мария Владимировна - Главный специалист отдела по делам молодежи, семьи и детства</w:t>
            </w:r>
          </w:p>
        </w:tc>
        <w:tc>
          <w:tcPr>
            <w:tcW w:w="8215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8C372C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</w:tr>
      <w:tr w:rsidR="008A4FDF" w:rsidRPr="00084482" w14:paraId="4A374A95" w14:textId="77777777" w:rsidTr="00EE2726">
        <w:trPr>
          <w:trHeight w:val="288"/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EF646E6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2.1.</w:t>
            </w:r>
          </w:p>
        </w:tc>
        <w:tc>
          <w:tcPr>
            <w:tcW w:w="591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90A99B4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CA24D1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Количество выходов народных добровольных дружин</w:t>
            </w:r>
          </w:p>
        </w:tc>
        <w:tc>
          <w:tcPr>
            <w:tcW w:w="555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6B7786A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Оказание содействия правоохранительным органам в обеспечении правопорядка</w:t>
            </w:r>
          </w:p>
        </w:tc>
        <w:tc>
          <w:tcPr>
            <w:tcW w:w="2663" w:type="dxa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793552C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проведенных профилактических мероприятий по предотвращению правонарушений и употреблению наркотических средств</w:t>
            </w:r>
          </w:p>
        </w:tc>
      </w:tr>
      <w:tr w:rsidR="008A4FDF" w:rsidRPr="00084482" w14:paraId="75E59660" w14:textId="77777777" w:rsidTr="00EE2726">
        <w:trPr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635088D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2.2.</w:t>
            </w:r>
          </w:p>
        </w:tc>
        <w:tc>
          <w:tcPr>
            <w:tcW w:w="591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B95DB91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Удельный вес численности молодых людей в возрасте от 14 до 30 лет, участвующих в мероприятиях по патриотическому и духовно-нравственному воспитанию</w:t>
            </w:r>
          </w:p>
        </w:tc>
        <w:tc>
          <w:tcPr>
            <w:tcW w:w="555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F153B6B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Увеличение количества участников патриотических и воспитательных мероприятий с участием молодежи</w:t>
            </w:r>
          </w:p>
        </w:tc>
        <w:tc>
          <w:tcPr>
            <w:tcW w:w="2663" w:type="dxa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954785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8A4FDF" w:rsidRPr="00084482" w14:paraId="366CB3F9" w14:textId="77777777" w:rsidTr="003577E2">
        <w:trPr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3C6D1A5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14132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D6568A6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Комплекс процессных мероприятий "Обеспечение эффективного повседневного функционирования системы гражданской обороны, защиты населения и </w:t>
            </w:r>
            <w:r w:rsidRPr="00084482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lastRenderedPageBreak/>
              <w:t>территорий от чрезвычайных ситуаций, обеспечения первичных мер пожарной безопасности и безопасности людей на водных объектах"</w:t>
            </w:r>
          </w:p>
        </w:tc>
      </w:tr>
      <w:tr w:rsidR="008A4FDF" w:rsidRPr="00084482" w14:paraId="36BAF102" w14:textId="77777777" w:rsidTr="00EE2726">
        <w:trPr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341211E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91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4A01E36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Ответственный за реализацию:</w:t>
            </w:r>
          </w:p>
          <w:p w14:paraId="3DB4052A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Начальник Управления ГО и ЧС города Свободного</w:t>
            </w:r>
          </w:p>
          <w:p w14:paraId="3E36FD4A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Акневский Андрей Анатольевич</w:t>
            </w:r>
          </w:p>
        </w:tc>
        <w:tc>
          <w:tcPr>
            <w:tcW w:w="8215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E9FE256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</w:tr>
      <w:tr w:rsidR="008A4FDF" w:rsidRPr="00084482" w14:paraId="1DC4ED14" w14:textId="77777777" w:rsidTr="00EE2726">
        <w:trPr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CBCA58E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3</w:t>
            </w: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.1.</w:t>
            </w:r>
          </w:p>
        </w:tc>
        <w:tc>
          <w:tcPr>
            <w:tcW w:w="5917" w:type="dxa"/>
            <w:shd w:val="clear" w:color="auto" w:fill="FFFFFF"/>
            <w:tcMar>
              <w:top w:w="57" w:type="dxa"/>
              <w:bottom w:w="57" w:type="dxa"/>
            </w:tcMar>
          </w:tcPr>
          <w:p w14:paraId="2C280B88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 xml:space="preserve">снижение количества пожаров </w:t>
            </w:r>
          </w:p>
        </w:tc>
        <w:tc>
          <w:tcPr>
            <w:tcW w:w="5552" w:type="dxa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74F3D2C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Обеспечение пожарной безопасности населения, объектов инфраструктуры, производственных объектов, территории</w:t>
            </w:r>
          </w:p>
        </w:tc>
        <w:tc>
          <w:tcPr>
            <w:tcW w:w="2663" w:type="dxa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5EA6F84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погибших </w:t>
            </w: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происшествиях и ЧС</w:t>
            </w:r>
          </w:p>
        </w:tc>
      </w:tr>
      <w:tr w:rsidR="008A4FDF" w:rsidRPr="00084482" w14:paraId="5C4CBD93" w14:textId="77777777" w:rsidTr="00EE2726">
        <w:trPr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6C7CEBE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3</w:t>
            </w: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.2.</w:t>
            </w:r>
          </w:p>
        </w:tc>
        <w:tc>
          <w:tcPr>
            <w:tcW w:w="591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A530485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снижение количества людей, погибших на пожарах</w:t>
            </w:r>
          </w:p>
        </w:tc>
        <w:tc>
          <w:tcPr>
            <w:tcW w:w="5552" w:type="dxa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DE156AE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2663" w:type="dxa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8C72E6D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</w:tr>
      <w:tr w:rsidR="008A4FDF" w:rsidRPr="00084482" w14:paraId="36A79377" w14:textId="77777777" w:rsidTr="00EE2726">
        <w:trPr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711902A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3</w:t>
            </w: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.3.</w:t>
            </w:r>
          </w:p>
        </w:tc>
        <w:tc>
          <w:tcPr>
            <w:tcW w:w="591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7D453FA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снижение количества людей, получивших травмы на пожарах</w:t>
            </w:r>
          </w:p>
        </w:tc>
        <w:tc>
          <w:tcPr>
            <w:tcW w:w="5552" w:type="dxa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A68AEB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2663" w:type="dxa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B2C1ED5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</w:tr>
      <w:tr w:rsidR="008A4FDF" w:rsidRPr="00084482" w14:paraId="09C1BE83" w14:textId="77777777" w:rsidTr="00EE2726">
        <w:trPr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5D11E03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3</w:t>
            </w: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.4.</w:t>
            </w:r>
          </w:p>
        </w:tc>
        <w:tc>
          <w:tcPr>
            <w:tcW w:w="591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2793480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Снижение количества погибших на водных объектах</w:t>
            </w:r>
          </w:p>
        </w:tc>
        <w:tc>
          <w:tcPr>
            <w:tcW w:w="555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EE0036C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Обеспечение безопасности на водных объектах</w:t>
            </w:r>
          </w:p>
        </w:tc>
        <w:tc>
          <w:tcPr>
            <w:tcW w:w="2663" w:type="dxa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2EFEF72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</w:tr>
      <w:tr w:rsidR="008A4FDF" w:rsidRPr="00084482" w14:paraId="41E1FC51" w14:textId="77777777" w:rsidTr="003577E2">
        <w:trPr>
          <w:trHeight w:val="528"/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8B64FC0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 w:themeColor="text1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 w:themeColor="text1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14132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51E6060" w14:textId="77777777" w:rsidR="008A4FDF" w:rsidRDefault="008A4FDF" w:rsidP="00357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844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Комплекс процессных мероприятий «Реализация на территории города целенаправленных мер по профилактике употребления наркотиков»</w:t>
            </w:r>
          </w:p>
          <w:p w14:paraId="696424BB" w14:textId="77777777" w:rsidR="008A4FDF" w:rsidRPr="00DB5A9A" w:rsidRDefault="008A4FDF" w:rsidP="00357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B5A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  <w:t>Куратор - Грушко Наталья Ивановна</w:t>
            </w:r>
          </w:p>
        </w:tc>
      </w:tr>
      <w:tr w:rsidR="008A4FDF" w:rsidRPr="00084482" w14:paraId="3240E56A" w14:textId="77777777" w:rsidTr="00EE2726">
        <w:trPr>
          <w:trHeight w:val="483"/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</w:tcPr>
          <w:p w14:paraId="159975DC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591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B4B48DF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Ответственный за реализацию: главный специалист отдела по делам молодежи, семьи и детства Шевчук Мария Владимировна</w:t>
            </w:r>
          </w:p>
        </w:tc>
        <w:tc>
          <w:tcPr>
            <w:tcW w:w="8215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14:paraId="52376595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FF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FF0000"/>
                <w:sz w:val="20"/>
                <w:szCs w:val="20"/>
                <w:lang w:eastAsia="ru-RU" w:bidi="ru-RU"/>
              </w:rPr>
              <w:t>-</w:t>
            </w:r>
          </w:p>
        </w:tc>
      </w:tr>
      <w:tr w:rsidR="008A4FDF" w:rsidRPr="00084482" w14:paraId="0AB5ACD9" w14:textId="77777777" w:rsidTr="00EE2726">
        <w:trPr>
          <w:trHeight w:val="308"/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EADD6A4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 w:themeColor="text1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 w:themeColor="text1"/>
                <w:sz w:val="20"/>
                <w:szCs w:val="20"/>
                <w:lang w:eastAsia="ru-RU" w:bidi="ru-RU"/>
              </w:rPr>
              <w:t>4</w:t>
            </w:r>
            <w:r w:rsidRPr="00084482">
              <w:rPr>
                <w:rFonts w:ascii="Times New Roman" w:eastAsia="Microsoft Sans Serif" w:hAnsi="Times New Roman" w:cs="Times New Roman"/>
                <w:color w:val="000000" w:themeColor="text1"/>
                <w:sz w:val="20"/>
                <w:szCs w:val="20"/>
                <w:lang w:eastAsia="ru-RU" w:bidi="ru-RU"/>
              </w:rPr>
              <w:t>.1.</w:t>
            </w:r>
          </w:p>
        </w:tc>
        <w:tc>
          <w:tcPr>
            <w:tcW w:w="5917" w:type="dxa"/>
            <w:shd w:val="clear" w:color="auto" w:fill="FFFFFF"/>
            <w:tcMar>
              <w:top w:w="57" w:type="dxa"/>
              <w:bottom w:w="57" w:type="dxa"/>
            </w:tcMar>
          </w:tcPr>
          <w:p w14:paraId="6E104830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 w:themeColor="text1"/>
                <w:sz w:val="20"/>
                <w:szCs w:val="20"/>
                <w:lang w:eastAsia="ru-RU" w:bidi="ru-RU"/>
              </w:rPr>
              <w:t>Количество оздоровленных несовершеннолетних (группы риска)</w:t>
            </w:r>
          </w:p>
        </w:tc>
        <w:tc>
          <w:tcPr>
            <w:tcW w:w="5552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1AE47F6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Организация профилактики</w:t>
            </w: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 xml:space="preserve"> по употреблению наркотических средств,</w:t>
            </w:r>
          </w:p>
          <w:p w14:paraId="160B58D9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в</w:t>
            </w: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ыявлени</w:t>
            </w: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е</w:t>
            </w: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 xml:space="preserve"> потребителей наркотиков, оздоровление</w:t>
            </w:r>
            <w:r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 xml:space="preserve"> несовершеннолетних группы риска. </w:t>
            </w:r>
          </w:p>
        </w:tc>
        <w:tc>
          <w:tcPr>
            <w:tcW w:w="2663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4C5C4451" w14:textId="77777777" w:rsidR="008A4FDF" w:rsidRPr="00CA24D1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FF0000"/>
                <w:sz w:val="20"/>
                <w:szCs w:val="20"/>
                <w:lang w:eastAsia="ru-RU" w:bidi="ru-RU"/>
              </w:rPr>
            </w:pPr>
            <w:r w:rsidRPr="00E61946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проведенных профилактических мероприятий по предотвращению правонарушений и употреблению наркотических средств</w:t>
            </w:r>
          </w:p>
        </w:tc>
      </w:tr>
      <w:tr w:rsidR="008A4FDF" w:rsidRPr="00084482" w14:paraId="22F26943" w14:textId="77777777" w:rsidTr="00EE2726">
        <w:trPr>
          <w:trHeight w:val="408"/>
          <w:jc w:val="center"/>
        </w:trPr>
        <w:tc>
          <w:tcPr>
            <w:tcW w:w="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6B4B701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 w:themeColor="text1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 w:themeColor="text1"/>
                <w:sz w:val="20"/>
                <w:szCs w:val="20"/>
                <w:lang w:eastAsia="ru-RU" w:bidi="ru-RU"/>
              </w:rPr>
              <w:t>4</w:t>
            </w:r>
            <w:r w:rsidRPr="00084482">
              <w:rPr>
                <w:rFonts w:ascii="Times New Roman" w:eastAsia="Microsoft Sans Serif" w:hAnsi="Times New Roman" w:cs="Times New Roman"/>
                <w:color w:val="000000" w:themeColor="text1"/>
                <w:sz w:val="20"/>
                <w:szCs w:val="20"/>
                <w:lang w:eastAsia="ru-RU" w:bidi="ru-RU"/>
              </w:rPr>
              <w:t>.2.</w:t>
            </w:r>
          </w:p>
        </w:tc>
        <w:tc>
          <w:tcPr>
            <w:tcW w:w="5917" w:type="dxa"/>
            <w:shd w:val="clear" w:color="auto" w:fill="FFFFFF"/>
            <w:tcMar>
              <w:top w:w="57" w:type="dxa"/>
              <w:bottom w:w="57" w:type="dxa"/>
            </w:tcMar>
          </w:tcPr>
          <w:p w14:paraId="0DDD87B8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Удельный вес численности молодых людей в возрасте от 14 до 30 лет, участвующих в мероприятиях по профилактике употребления наркотиков</w:t>
            </w:r>
          </w:p>
        </w:tc>
        <w:tc>
          <w:tcPr>
            <w:tcW w:w="5552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06AC561E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2663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C708030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</w:p>
        </w:tc>
      </w:tr>
    </w:tbl>
    <w:p w14:paraId="48BCEF2E" w14:textId="77777777" w:rsidR="008A4FDF" w:rsidRPr="00084482" w:rsidRDefault="008A4FDF" w:rsidP="008A4F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 w:rsidRPr="00084482">
        <w:rPr>
          <w:rFonts w:ascii="Times New Roman" w:eastAsia="Microsoft Sans Serif" w:hAnsi="Times New Roman" w:cs="Times New Roman"/>
          <w:sz w:val="20"/>
          <w:szCs w:val="20"/>
          <w:lang w:eastAsia="ru-RU" w:bidi="ru-RU"/>
        </w:rPr>
        <w:br w:type="page"/>
      </w:r>
    </w:p>
    <w:p w14:paraId="13308843" w14:textId="77777777" w:rsidR="008A4FDF" w:rsidRPr="00E30519" w:rsidRDefault="008A4FDF" w:rsidP="008A4FDF">
      <w:pPr>
        <w:widowControl w:val="0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E3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>Финансовое обеспечение муниципальной программы</w:t>
      </w:r>
      <w:hyperlink w:anchor="bookmark56" w:tooltip="Current Document">
        <w:r w:rsidRPr="00E30519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 w:bidi="ru-RU"/>
          </w:rPr>
          <w:t xml:space="preserve"> </w:t>
        </w:r>
      </w:hyperlink>
    </w:p>
    <w:p w14:paraId="47E82FEE" w14:textId="77777777" w:rsidR="008A4FDF" w:rsidRPr="00084482" w:rsidRDefault="008A4FDF" w:rsidP="008A4FDF">
      <w:pPr>
        <w:widowControl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tbl>
      <w:tblPr>
        <w:tblOverlap w:val="never"/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31"/>
        <w:gridCol w:w="1226"/>
        <w:gridCol w:w="1353"/>
        <w:gridCol w:w="1347"/>
        <w:gridCol w:w="1250"/>
        <w:gridCol w:w="1368"/>
        <w:gridCol w:w="1362"/>
        <w:gridCol w:w="1362"/>
      </w:tblGrid>
      <w:tr w:rsidR="008A4FDF" w:rsidRPr="00084482" w14:paraId="4FC28C0E" w14:textId="77777777" w:rsidTr="003577E2">
        <w:trPr>
          <w:trHeight w:val="586"/>
          <w:jc w:val="center"/>
        </w:trPr>
        <w:tc>
          <w:tcPr>
            <w:tcW w:w="1931" w:type="pct"/>
            <w:vMerge w:val="restar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83A324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3069" w:type="pct"/>
            <w:gridSpan w:val="7"/>
            <w:shd w:val="clear" w:color="auto" w:fill="FFFFFF"/>
          </w:tcPr>
          <w:p w14:paraId="22166237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Объем финансового обеспечения по годам реализации, рублей</w:t>
            </w:r>
          </w:p>
        </w:tc>
      </w:tr>
      <w:tr w:rsidR="008A4FDF" w:rsidRPr="00084482" w14:paraId="5FA408C3" w14:textId="77777777" w:rsidTr="003577E2">
        <w:trPr>
          <w:jc w:val="center"/>
        </w:trPr>
        <w:tc>
          <w:tcPr>
            <w:tcW w:w="1931" w:type="pct"/>
            <w:vMerge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83D823" w14:textId="77777777" w:rsidR="008A4FDF" w:rsidRPr="00084482" w:rsidRDefault="008A4FDF" w:rsidP="003577E2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07BBDC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2025</w:t>
            </w:r>
          </w:p>
        </w:tc>
        <w:tc>
          <w:tcPr>
            <w:tcW w:w="448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9BEDE95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2026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A6DD70A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2027</w:t>
            </w:r>
          </w:p>
        </w:tc>
        <w:tc>
          <w:tcPr>
            <w:tcW w:w="414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2DF7D77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2028</w:t>
            </w:r>
          </w:p>
        </w:tc>
        <w:tc>
          <w:tcPr>
            <w:tcW w:w="453" w:type="pct"/>
            <w:shd w:val="clear" w:color="auto" w:fill="FFFFFF"/>
          </w:tcPr>
          <w:p w14:paraId="12DD081D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2029</w:t>
            </w:r>
          </w:p>
        </w:tc>
        <w:tc>
          <w:tcPr>
            <w:tcW w:w="451" w:type="pct"/>
            <w:shd w:val="clear" w:color="auto" w:fill="FFFFFF"/>
          </w:tcPr>
          <w:p w14:paraId="448CF7C2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2030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F09A24B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всего</w:t>
            </w:r>
          </w:p>
        </w:tc>
      </w:tr>
      <w:tr w:rsidR="008A4FDF" w:rsidRPr="00084482" w14:paraId="266F6873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2F101E0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2E1AA77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448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6558B00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AC22477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414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4FDBC2E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453" w:type="pct"/>
            <w:shd w:val="clear" w:color="auto" w:fill="FFFFFF"/>
          </w:tcPr>
          <w:p w14:paraId="3528E71C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  <w:tc>
          <w:tcPr>
            <w:tcW w:w="451" w:type="pct"/>
            <w:shd w:val="clear" w:color="auto" w:fill="FFFFFF"/>
          </w:tcPr>
          <w:p w14:paraId="7D36F210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7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FF1484C" w14:textId="77777777" w:rsidR="008A4FDF" w:rsidRPr="00084482" w:rsidRDefault="008A4FDF" w:rsidP="003577E2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08448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</w:tr>
      <w:tr w:rsidR="00684326" w:rsidRPr="00684326" w14:paraId="3E482FD9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B06B947" w14:textId="77777777" w:rsidR="00684326" w:rsidRPr="00684326" w:rsidRDefault="00684326" w:rsidP="0068432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Муниципальная программа (всего), в том числе: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BFEA6CA" w14:textId="1A31FC3F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69 563,398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35196F5" w14:textId="0E7732FF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58 810,372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C190D59" w14:textId="11DDCEFD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54 310,372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821C8BA" w14:textId="31969F09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54 310,372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66A9" w14:textId="4B8BC336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54 310,372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01C4" w14:textId="087E15D6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54 310,372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83181AB" w14:textId="77AA9CE4" w:rsidR="00684326" w:rsidRPr="00232F76" w:rsidRDefault="00222F05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0"/>
                <w:szCs w:val="20"/>
                <w:lang w:val="en-US" w:eastAsia="ru-RU" w:bidi="ru-RU"/>
              </w:rPr>
            </w:pPr>
            <w:r w:rsidRPr="00232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345 615,25</w:t>
            </w:r>
            <w:r w:rsidR="00232F76" w:rsidRPr="00232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</w:tr>
      <w:tr w:rsidR="00684326" w:rsidRPr="00684326" w14:paraId="72098E18" w14:textId="77777777" w:rsidTr="00D1586E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260708B" w14:textId="77777777" w:rsidR="00684326" w:rsidRPr="00684326" w:rsidRDefault="00684326" w:rsidP="0068432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Муниципальный бюджет (всего), из них: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8CA8718" w14:textId="0A87952C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FF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69 563,398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CAD94A4" w14:textId="24B11F13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FF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58 810,372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A2C00DC" w14:textId="76E17B5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FF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54 310,372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529FB5A" w14:textId="7F67458A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FF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54 310,372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4FE3" w14:textId="3638E31D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FF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54 310,372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870A" w14:textId="69A0A0BB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FF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54 310,372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69660BA" w14:textId="49F25CCF" w:rsidR="00684326" w:rsidRPr="00232F76" w:rsidRDefault="00222F05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FF0000"/>
                <w:sz w:val="20"/>
                <w:szCs w:val="20"/>
                <w:lang w:val="en-US" w:eastAsia="ru-RU" w:bidi="ru-RU"/>
              </w:rPr>
            </w:pPr>
            <w:r w:rsidRPr="00232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345 615,25</w:t>
            </w:r>
            <w:r w:rsidR="00232F76" w:rsidRPr="00232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</w:tr>
      <w:tr w:rsidR="00684326" w:rsidRPr="00684326" w14:paraId="05AD8084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9D1657" w14:textId="77777777" w:rsidR="00684326" w:rsidRPr="00220A10" w:rsidRDefault="00684326" w:rsidP="0068432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0A10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Федеральный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C6F0FE6" w14:textId="77777777" w:rsidR="00684326" w:rsidRPr="00220A10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0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BC1D3FA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5EE0D8A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88A3A61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6D82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FF00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AA2769F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B0A0E" w:rsidRPr="00684326" w14:paraId="3F2BC8F1" w14:textId="77777777" w:rsidTr="00232C85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C27F7C1" w14:textId="77777777" w:rsidR="00BB0A0E" w:rsidRPr="00220A10" w:rsidRDefault="00BB0A0E" w:rsidP="00BB0A0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0A10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Областной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458A2F8" w14:textId="09CB8712" w:rsidR="00BB0A0E" w:rsidRPr="00220A10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0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1 089,0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770E7AC" w14:textId="6427C4CC" w:rsidR="00BB0A0E" w:rsidRPr="00232F76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1 088,4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1749AAE" w14:textId="29BCDCCF" w:rsidR="00BB0A0E" w:rsidRPr="00232F76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1 088,4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14:paraId="215F0651" w14:textId="52AAE8E0" w:rsidR="00BB0A0E" w:rsidRPr="00232F76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1 088,4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203B4" w14:textId="0E967C46" w:rsidR="00BB0A0E" w:rsidRPr="00232F76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1 088,4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E5A8" w14:textId="75DCB40A" w:rsidR="00BB0A0E" w:rsidRPr="00232F76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1 088,4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D7B52FF" w14:textId="73ED351E" w:rsidR="00BB0A0E" w:rsidRPr="006579BE" w:rsidRDefault="006579B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6 531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00</w:t>
            </w:r>
          </w:p>
        </w:tc>
      </w:tr>
      <w:tr w:rsidR="00222F05" w:rsidRPr="00684326" w14:paraId="32158B00" w14:textId="77777777" w:rsidTr="002F7664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C8AA42" w14:textId="77777777" w:rsidR="00222F05" w:rsidRPr="00220A10" w:rsidRDefault="00222F05" w:rsidP="00222F05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0A10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Местный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6385E3F" w14:textId="0CE75E98" w:rsidR="00222F05" w:rsidRPr="00232F76" w:rsidRDefault="00222F05" w:rsidP="00222F0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val="en-US" w:eastAsia="ru-RU" w:bidi="ru-RU"/>
              </w:rPr>
            </w:pPr>
            <w:r w:rsidRPr="00220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68 474,39</w:t>
            </w:r>
            <w:r w:rsidR="00232F7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B84808A" w14:textId="2EC414C5" w:rsidR="00222F05" w:rsidRPr="00232F76" w:rsidRDefault="00222F05" w:rsidP="00222F0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57 721,972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543E5F4" w14:textId="72F21924" w:rsidR="00222F05" w:rsidRPr="00232F76" w:rsidRDefault="00222F05" w:rsidP="00222F0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53 221,972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14:paraId="58D9A7D7" w14:textId="0664C13B" w:rsidR="00222F05" w:rsidRPr="00232F76" w:rsidRDefault="00222F05" w:rsidP="00222F0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53 221,972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DA05" w14:textId="09C156B6" w:rsidR="00222F05" w:rsidRPr="00232F76" w:rsidRDefault="00222F05" w:rsidP="00222F0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53 221,972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0AF68" w14:textId="75994305" w:rsidR="00222F05" w:rsidRPr="00232F76" w:rsidRDefault="00222F05" w:rsidP="00222F0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53 221,972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E760E76" w14:textId="3AA26BD0" w:rsidR="00222F05" w:rsidRPr="00232F76" w:rsidRDefault="00222F05" w:rsidP="00222F0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val="en-US"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339 0</w:t>
            </w:r>
            <w:r w:rsidR="00657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4,25</w:t>
            </w:r>
            <w:r w:rsidR="00232F76" w:rsidRPr="00232F7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</w:tr>
      <w:tr w:rsidR="00684326" w:rsidRPr="00684326" w14:paraId="3EC9BA55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F82596F" w14:textId="77777777" w:rsidR="00684326" w:rsidRPr="00220A10" w:rsidRDefault="00684326" w:rsidP="0068432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0A10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Внебюджетные источники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6AE00BE" w14:textId="77777777" w:rsidR="00684326" w:rsidRPr="00220A10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0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C5F57F6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0BE312B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B70E5F5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2CFB4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1537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CD5BD3D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84326" w:rsidRPr="00684326" w14:paraId="2246B213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5BFE1B4E" w14:textId="77777777" w:rsidR="00684326" w:rsidRPr="00220A10" w:rsidRDefault="00684326" w:rsidP="0068432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0A10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Объем налоговых расходов (справочно)</w:t>
            </w:r>
            <w:r w:rsidRPr="00220A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bookmark58" w:tooltip="Current Document">
              <w:r w:rsidRPr="00220A10">
                <w:rPr>
                  <w:rFonts w:ascii="Times New Roman" w:eastAsia="Microsoft Sans Serif" w:hAnsi="Times New Roman" w:cs="Times New Roman"/>
                  <w:color w:val="0563C1"/>
                  <w:sz w:val="20"/>
                  <w:szCs w:val="20"/>
                  <w:u w:val="single"/>
                  <w:lang w:eastAsia="ru-RU" w:bidi="ru-RU"/>
                </w:rPr>
                <w:t xml:space="preserve"> </w:t>
              </w:r>
            </w:hyperlink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E6A63AA" w14:textId="77777777" w:rsidR="00684326" w:rsidRPr="00220A10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0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27E52EB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33FB2E7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DBEFDDF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FF18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2691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C64636A" w14:textId="77777777" w:rsidR="00684326" w:rsidRPr="00232F7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84326" w:rsidRPr="00684326" w14:paraId="0C1B2B34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0D2A5135" w14:textId="77777777" w:rsidR="00684326" w:rsidRPr="00BB0A0E" w:rsidRDefault="00684326" w:rsidP="0068432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Проект «Развитие систем видеонаблюдения» (всего), в том числе: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B7A0A9D" w14:textId="13D30812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7 130,551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3F5F0E5" w14:textId="00317748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5 129,912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D273C17" w14:textId="04176043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4 129,912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538E8FE" w14:textId="6E88ED83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4 129,912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F194F" w14:textId="01109360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4 129,912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DF03" w14:textId="3B017D60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4 129,912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69A64D6" w14:textId="10110E70" w:rsidR="00684326" w:rsidRPr="00222F05" w:rsidRDefault="00222F05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222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28 780,111</w:t>
            </w:r>
          </w:p>
        </w:tc>
      </w:tr>
      <w:tr w:rsidR="00684326" w:rsidRPr="00684326" w14:paraId="43CA971E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552BFB" w14:textId="77777777" w:rsidR="00684326" w:rsidRPr="00BB0A0E" w:rsidRDefault="00684326" w:rsidP="0068432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Муниципальный бюджет, из них: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384F79B" w14:textId="44ADBE03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7 130,551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F1BAA5C" w14:textId="593A25F2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5 129,912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36355FA" w14:textId="5FA8B85E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4 129,912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4E62765" w14:textId="6802385B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4 129,912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23C8" w14:textId="784941D8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4 129,912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A48C" w14:textId="396AA603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4 129,912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BEC501F" w14:textId="17567045" w:rsidR="00684326" w:rsidRPr="00222F05" w:rsidRDefault="00222F05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222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28 780,111</w:t>
            </w:r>
          </w:p>
        </w:tc>
      </w:tr>
      <w:tr w:rsidR="00684326" w:rsidRPr="00684326" w14:paraId="1E3901CE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E143C47" w14:textId="77777777" w:rsidR="00684326" w:rsidRPr="00BB0A0E" w:rsidRDefault="00684326" w:rsidP="0068432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Федеральный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9595C96" w14:textId="77777777" w:rsidR="00684326" w:rsidRPr="00220A10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val="en-US"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441DCCD" w14:textId="77777777" w:rsidR="00684326" w:rsidRPr="00BB0A0E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DC09D7C" w14:textId="77777777" w:rsidR="00684326" w:rsidRPr="00BB0A0E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1665F04" w14:textId="77777777" w:rsidR="00684326" w:rsidRPr="00BB0A0E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BC12" w14:textId="77777777" w:rsidR="00684326" w:rsidRPr="00BB0A0E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F167" w14:textId="77777777" w:rsidR="00684326" w:rsidRPr="00BB0A0E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7F7F32F" w14:textId="77777777" w:rsidR="00684326" w:rsidRPr="00222F05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2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B0A0E" w:rsidRPr="00684326" w14:paraId="1622D2C1" w14:textId="77777777" w:rsidTr="0005225D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C070A5D" w14:textId="77777777" w:rsidR="00BB0A0E" w:rsidRPr="00BB0A0E" w:rsidRDefault="00BB0A0E" w:rsidP="00BB0A0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Областной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525530D" w14:textId="318A4349" w:rsidR="00BB0A0E" w:rsidRPr="00BB0A0E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1 089,0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3EFD538" w14:textId="075CC1BB" w:rsidR="00BB0A0E" w:rsidRPr="00BB0A0E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1 088,4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2D3815D" w14:textId="3BEAF332" w:rsidR="00BB0A0E" w:rsidRPr="00BB0A0E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1 088,4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7169338" w14:textId="40E4F245" w:rsidR="00BB0A0E" w:rsidRPr="00684326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1 088,4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9B4B" w14:textId="7366FE84" w:rsidR="00BB0A0E" w:rsidRPr="00684326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1 088,4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5ED2" w14:textId="040A1DDD" w:rsidR="00BB0A0E" w:rsidRPr="00684326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1 088,4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B765835" w14:textId="66318B1D" w:rsidR="00BB0A0E" w:rsidRPr="00222F05" w:rsidRDefault="00222F05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2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6 531,00</w:t>
            </w:r>
          </w:p>
        </w:tc>
      </w:tr>
      <w:tr w:rsidR="00BB0A0E" w:rsidRPr="00684326" w14:paraId="3BD3C967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0FC065C" w14:textId="77777777" w:rsidR="00BB0A0E" w:rsidRPr="00BB0A0E" w:rsidRDefault="00BB0A0E" w:rsidP="00BB0A0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Местный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F8CE5DD" w14:textId="535406AC" w:rsidR="00BB0A0E" w:rsidRPr="00BB0A0E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6 041,551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B5B4573" w14:textId="724CD2D3" w:rsidR="00BB0A0E" w:rsidRPr="00BB0A0E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4 041,512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784117D" w14:textId="77E03CD6" w:rsidR="00BB0A0E" w:rsidRPr="00BB0A0E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3 041,512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09FB18B" w14:textId="6DF9B300" w:rsidR="00BB0A0E" w:rsidRPr="00684326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3 041,512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DFC2" w14:textId="7BA73F58" w:rsidR="00BB0A0E" w:rsidRPr="00684326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3 041,512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1382" w14:textId="0CFB2A5A" w:rsidR="00BB0A0E" w:rsidRPr="00684326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3 041,512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45429C8" w14:textId="79A3BE74" w:rsidR="00BB0A0E" w:rsidRPr="00222F05" w:rsidRDefault="00222F05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2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22 249,111</w:t>
            </w:r>
          </w:p>
        </w:tc>
      </w:tr>
      <w:tr w:rsidR="00BB0A0E" w:rsidRPr="00684326" w14:paraId="2B5A1EA0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6E255E6" w14:textId="77777777" w:rsidR="00BB0A0E" w:rsidRPr="00BB0A0E" w:rsidRDefault="00BB0A0E" w:rsidP="00BB0A0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Внебюджетные источники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4063E74" w14:textId="77777777" w:rsidR="00BB0A0E" w:rsidRPr="00BB0A0E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E96E98B" w14:textId="77777777" w:rsidR="00BB0A0E" w:rsidRPr="00BB0A0E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E8A47A5" w14:textId="77777777" w:rsidR="00BB0A0E" w:rsidRPr="00BB0A0E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9EB7017" w14:textId="19A0C30F" w:rsidR="00BB0A0E" w:rsidRPr="00684326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F29A" w14:textId="693C5D47" w:rsidR="00BB0A0E" w:rsidRPr="00684326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EC64" w14:textId="4EB2D3B6" w:rsidR="00BB0A0E" w:rsidRPr="00684326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F138820" w14:textId="77777777" w:rsidR="00BB0A0E" w:rsidRPr="00222F05" w:rsidRDefault="00BB0A0E" w:rsidP="00BB0A0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2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84326" w:rsidRPr="00684326" w14:paraId="11135886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B55A24A" w14:textId="77777777" w:rsidR="00684326" w:rsidRPr="00684326" w:rsidRDefault="00684326" w:rsidP="0068432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Комплекс процессных мероприятий «Совершенствование организации профилактических мероприятий по предотвращению правонарушений и действий экстремистской направленности» (всего), в том числе: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F3FB345" w14:textId="374BE2F9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9CD355C" w14:textId="7B9B5A71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084D55A" w14:textId="39AD5BE0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2F9A9BF" w14:textId="23094BCA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EC3C" w14:textId="2FFF70AE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0B08F" w14:textId="116F7220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F82340C" w14:textId="6B11A9E3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BB0A0E" w:rsidRPr="00BB0A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BB0A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 w:rsidR="00BB0A0E" w:rsidRPr="00BB0A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84326" w:rsidRPr="00684326" w14:paraId="3535D896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E37CDF2" w14:textId="77777777" w:rsidR="00684326" w:rsidRPr="00684326" w:rsidRDefault="00684326" w:rsidP="0068432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Муниципальный бюджет, из них: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DE47869" w14:textId="58876AFF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0EC102A" w14:textId="22F0B760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B34E1B0" w14:textId="2C972A18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6C3133F" w14:textId="5412BF9C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50E5" w14:textId="366930AE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A4872" w14:textId="6F311B5C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659FC6E" w14:textId="53CD6437" w:rsidR="00684326" w:rsidRPr="00BB0A0E" w:rsidRDefault="00BB0A0E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3 900,00</w:t>
            </w:r>
          </w:p>
        </w:tc>
      </w:tr>
      <w:tr w:rsidR="00684326" w:rsidRPr="00684326" w14:paraId="159C8F9C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DC2B70D" w14:textId="77777777" w:rsidR="00684326" w:rsidRPr="00684326" w:rsidRDefault="00684326" w:rsidP="0068432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Федеральный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1F54F47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AEF43D1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809676A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BD13A14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F2AC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8F6C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AE1DB09" w14:textId="77777777" w:rsidR="00684326" w:rsidRPr="00BB0A0E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84326" w:rsidRPr="00684326" w14:paraId="7CB3CDCF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23E1503" w14:textId="77777777" w:rsidR="00684326" w:rsidRPr="00684326" w:rsidRDefault="00684326" w:rsidP="0068432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Областной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2B8D68E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80BBD7B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57104DA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BD411FC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D4E0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779B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492542C" w14:textId="77777777" w:rsidR="00684326" w:rsidRPr="00BB0A0E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84326" w:rsidRPr="00684326" w14:paraId="12B44669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EB7663" w14:textId="77777777" w:rsidR="00684326" w:rsidRPr="00684326" w:rsidRDefault="00684326" w:rsidP="0068432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Местный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C2974EE" w14:textId="48403BF5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D779471" w14:textId="055D52AF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F86A5EA" w14:textId="09559DB8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B97ED62" w14:textId="1CE7097E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A8751" w14:textId="223F5DD3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098A" w14:textId="2174FC7A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5C8C82D" w14:textId="22567AEC" w:rsidR="00684326" w:rsidRPr="00BB0A0E" w:rsidRDefault="00BB0A0E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3 900,00</w:t>
            </w:r>
          </w:p>
        </w:tc>
      </w:tr>
      <w:tr w:rsidR="00684326" w:rsidRPr="00684326" w14:paraId="0C945772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8FDD861" w14:textId="77777777" w:rsidR="00684326" w:rsidRPr="00684326" w:rsidRDefault="00684326" w:rsidP="0068432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Внебюджетные источники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D62B77D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F25FD5E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F75D983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72652AD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99C0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51F7" w14:textId="77777777" w:rsidR="00684326" w:rsidRPr="00684326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E5E23E8" w14:textId="77777777" w:rsidR="00684326" w:rsidRPr="00BB0A0E" w:rsidRDefault="00684326" w:rsidP="0068432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32F76" w:rsidRPr="00684326" w14:paraId="221D7862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EB73ED" w14:textId="77777777" w:rsidR="00232F76" w:rsidRPr="00684326" w:rsidRDefault="00232F76" w:rsidP="00232F7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6843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Комплекс процессных мероприятий</w:t>
            </w:r>
            <w:r w:rsidRPr="00684326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bidi="en-US"/>
              </w:rPr>
              <w:t xml:space="preserve"> «</w:t>
            </w:r>
            <w:r w:rsidRPr="00684326">
              <w:rPr>
                <w:rFonts w:ascii="Times New Roman" w:hAnsi="Times New Roman" w:cs="Times New Roman"/>
                <w:b/>
                <w:color w:val="2C2D2E"/>
                <w:sz w:val="20"/>
                <w:szCs w:val="20"/>
              </w:rPr>
              <w:t>Обеспечение эффективного повседневного функционирования системы гражданской обороны, защиты населения и территорий от чрезвычайных ситуаций, обеспечения первичных мер пожарной безопасности и безопасности людей на водных объектах»</w:t>
            </w:r>
            <w:r w:rsidRPr="00684326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 (всего), в том числе: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0CB17D3" w14:textId="026531E4" w:rsidR="00232F76" w:rsidRPr="00684326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58 414,009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A5DD37D" w14:textId="69DD0C2D" w:rsidR="00232F76" w:rsidRPr="00684326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50 661,621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C875A71" w14:textId="680485A8" w:rsidR="00232F76" w:rsidRPr="00684326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47 161,621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FA5A0F3" w14:textId="305FDB46" w:rsidR="00232F76" w:rsidRPr="00684326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47 161,621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8CE1" w14:textId="0C3A5017" w:rsidR="00232F76" w:rsidRPr="00684326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47 161,621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5E4B" w14:textId="2CA03B35" w:rsidR="00232F76" w:rsidRPr="00684326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684326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47 161,621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00F32D2" w14:textId="289C2ECA" w:rsidR="00232F76" w:rsidRPr="00232F76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 w:rsidRPr="00232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297 72</w:t>
            </w:r>
            <w:r w:rsidRPr="00232F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2.114</w:t>
            </w:r>
          </w:p>
        </w:tc>
      </w:tr>
      <w:tr w:rsidR="00232F76" w:rsidRPr="00684326" w14:paraId="1E749919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FA01620" w14:textId="77777777" w:rsidR="00232F76" w:rsidRPr="00BB0A0E" w:rsidRDefault="00232F76" w:rsidP="00232F7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lastRenderedPageBreak/>
              <w:t>Муниципальный бюджет, из них: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B7DB141" w14:textId="576562BC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58 414,009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005C61B" w14:textId="24FF59D4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50 661,621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88DDC31" w14:textId="110ED57C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47 161,621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5450A3C" w14:textId="5F02B51B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47 161,621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66FBF" w14:textId="18F9298F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47 161,621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C4F5" w14:textId="30F58B3D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47 161,621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7A5CB4A" w14:textId="4CAD90CD" w:rsidR="00232F76" w:rsidRPr="00232F76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val="en-US"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2.114</w:t>
            </w:r>
          </w:p>
        </w:tc>
      </w:tr>
      <w:tr w:rsidR="00232F76" w:rsidRPr="00684326" w14:paraId="0BED6276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2204EF" w14:textId="77777777" w:rsidR="00232F76" w:rsidRPr="00BB0A0E" w:rsidRDefault="00232F76" w:rsidP="00232F7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Федеральный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6242F27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531950E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A30022B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ECFFB6C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D22DE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872C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2D18BD0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32F76" w:rsidRPr="00684326" w14:paraId="00714F9D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CE70FAD" w14:textId="77777777" w:rsidR="00232F76" w:rsidRPr="00BB0A0E" w:rsidRDefault="00232F76" w:rsidP="00232F7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Областной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7512C46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01C5DC2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B45BDA3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D88C7BE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A055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D4B2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A8E4EC9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32F76" w:rsidRPr="00684326" w14:paraId="1217E851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607EBF1" w14:textId="77777777" w:rsidR="00232F76" w:rsidRPr="00BB0A0E" w:rsidRDefault="00232F76" w:rsidP="00232F7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Местный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8F32EFA" w14:textId="55CD678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58 414,009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45E1B87" w14:textId="3D983A76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50 661,621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952DF04" w14:textId="01963123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47 161,621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B424F2F" w14:textId="4CC673A5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47 161,621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706D" w14:textId="216C1293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47 161,621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E1D6" w14:textId="163E1E60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47 161,621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5199939" w14:textId="3548FD1D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2.114</w:t>
            </w:r>
          </w:p>
        </w:tc>
      </w:tr>
      <w:tr w:rsidR="00232F76" w:rsidRPr="00684326" w14:paraId="168898C5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A381F47" w14:textId="77777777" w:rsidR="00232F76" w:rsidRPr="00BB0A0E" w:rsidRDefault="00232F76" w:rsidP="00232F7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Внебюджетные источники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614B4F2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36E6CB3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E4CDF21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618AF22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8365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7D93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BE25FF8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32F76" w:rsidRPr="00684326" w14:paraId="52640FE4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15971B8" w14:textId="77777777" w:rsidR="00232F76" w:rsidRPr="00BB0A0E" w:rsidRDefault="00232F76" w:rsidP="00232F7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«Реализация на территории города целенаправленных мер по профилактике употребления наркотиков»</w:t>
            </w:r>
            <w:r w:rsidRPr="00BB0A0E"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 w:bidi="ru-RU"/>
              </w:rPr>
              <w:t xml:space="preserve"> (всего), в том числе: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F6C6381" w14:textId="2D764625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3 368,839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C322686" w14:textId="2BCF4C50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 w:bidi="ru-RU"/>
              </w:rPr>
              <w:t>2 368,839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AFCDAA3" w14:textId="51055E22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 w:bidi="ru-RU"/>
              </w:rPr>
              <w:t>2 368,839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15C9813" w14:textId="0B1165A9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 w:bidi="ru-RU"/>
              </w:rPr>
              <w:t>2 368,839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EA37" w14:textId="7DE8510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 w:bidi="ru-RU"/>
              </w:rPr>
              <w:t>2 368,839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2D9A" w14:textId="66EC22AE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 w:bidi="ru-RU"/>
              </w:rPr>
              <w:t>2 368,839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F823CD1" w14:textId="171443B7" w:rsidR="00232F76" w:rsidRPr="00684326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0"/>
                <w:szCs w:val="20"/>
                <w:highlight w:val="yellow"/>
                <w:lang w:eastAsia="ru-RU" w:bidi="ru-RU"/>
              </w:rPr>
            </w:pPr>
            <w:r w:rsidRPr="00222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15 213,034</w:t>
            </w:r>
          </w:p>
        </w:tc>
      </w:tr>
      <w:tr w:rsidR="00232F76" w:rsidRPr="00684326" w14:paraId="7AEDE075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3C2823B" w14:textId="77777777" w:rsidR="00232F76" w:rsidRPr="00BB0A0E" w:rsidRDefault="00232F76" w:rsidP="00232F7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Муниципальный бюджет, из них: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80AFA8F" w14:textId="26FFC035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3 368,839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83B13B9" w14:textId="32FB3B2F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2 368,839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D705688" w14:textId="684F1500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2 368,839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9B46D55" w14:textId="50439B1D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2 368,839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32C20" w14:textId="12E23F30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2 368,839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7DBA" w14:textId="40E13F45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2 368,839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BF40198" w14:textId="4FB1C3B2" w:rsidR="00232F76" w:rsidRPr="00222F05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2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15 213,034</w:t>
            </w:r>
          </w:p>
        </w:tc>
      </w:tr>
      <w:tr w:rsidR="00232F76" w:rsidRPr="00684326" w14:paraId="46FC7723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2C8EA35" w14:textId="77777777" w:rsidR="00232F76" w:rsidRPr="00BB0A0E" w:rsidRDefault="00232F76" w:rsidP="00232F7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Федеральный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0CDB6EA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EEF09AC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352DD15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CF8410D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6212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17EB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40961DF" w14:textId="77777777" w:rsidR="00232F76" w:rsidRPr="00222F05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2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32F76" w:rsidRPr="00684326" w14:paraId="3E99F424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734C5C" w14:textId="77777777" w:rsidR="00232F76" w:rsidRPr="00BB0A0E" w:rsidRDefault="00232F76" w:rsidP="00232F7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Областной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8454CAD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59B47DC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120B9E9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F88E435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8073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824A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F4E0171" w14:textId="77777777" w:rsidR="00232F76" w:rsidRPr="00222F05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2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32F76" w:rsidRPr="00684326" w14:paraId="0D495B77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337DA60" w14:textId="77777777" w:rsidR="00232F76" w:rsidRPr="00BB0A0E" w:rsidRDefault="00232F76" w:rsidP="00232F7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Местный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0C171CA" w14:textId="7153EC22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3 368,839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8370EDA" w14:textId="2068AB2C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2 368,839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3418B14" w14:textId="1C651A65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2 368,839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48140FD" w14:textId="6CCC3CAD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2 368,839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0D60" w14:textId="372D834D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2 368,839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0DC5" w14:textId="375B7B35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sz w:val="20"/>
                <w:szCs w:val="20"/>
                <w:lang w:eastAsia="ru-RU" w:bidi="ru-RU"/>
              </w:rPr>
              <w:t>2 368,839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251F5A4" w14:textId="24B4DAD8" w:rsidR="00232F76" w:rsidRPr="00222F05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2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15 213,034</w:t>
            </w:r>
          </w:p>
        </w:tc>
      </w:tr>
      <w:tr w:rsidR="00232F76" w:rsidRPr="00084482" w14:paraId="3CFFF1FC" w14:textId="77777777" w:rsidTr="003577E2">
        <w:trPr>
          <w:jc w:val="center"/>
        </w:trPr>
        <w:tc>
          <w:tcPr>
            <w:tcW w:w="193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2469143" w14:textId="77777777" w:rsidR="00232F76" w:rsidRPr="00BB0A0E" w:rsidRDefault="00232F76" w:rsidP="00232F7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  <w:t>Внебюджетные источники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83F978B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AA5B864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29FA8C7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21A829B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14383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C2D8" w14:textId="77777777" w:rsidR="00232F76" w:rsidRPr="00BB0A0E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B0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CDAB289" w14:textId="77777777" w:rsidR="00232F76" w:rsidRPr="00222F05" w:rsidRDefault="00232F76" w:rsidP="00232F7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22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14:paraId="61F16708" w14:textId="41F31D93" w:rsidR="008A4FDF" w:rsidRDefault="008A4FDF" w:rsidP="008A4FDF"/>
    <w:sectPr w:rsidR="008A4FDF" w:rsidSect="00684326">
      <w:pgSz w:w="16838" w:h="11906" w:orient="landscape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462B6"/>
    <w:multiLevelType w:val="multilevel"/>
    <w:tmpl w:val="DECCB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BC40595"/>
    <w:multiLevelType w:val="hybridMultilevel"/>
    <w:tmpl w:val="87CE7856"/>
    <w:lvl w:ilvl="0" w:tplc="F398D4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FA3E36"/>
    <w:multiLevelType w:val="multilevel"/>
    <w:tmpl w:val="DABACE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64777CF6"/>
    <w:multiLevelType w:val="hybridMultilevel"/>
    <w:tmpl w:val="7C568A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044663"/>
    <w:multiLevelType w:val="hybridMultilevel"/>
    <w:tmpl w:val="10D046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0C1D92"/>
    <w:multiLevelType w:val="multilevel"/>
    <w:tmpl w:val="6854EF54"/>
    <w:lvl w:ilvl="0">
      <w:start w:val="2"/>
      <w:numFmt w:val="decimal"/>
      <w:lvlText w:val="%1."/>
      <w:lvlJc w:val="left"/>
      <w:pPr>
        <w:ind w:left="4703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FDF"/>
    <w:rsid w:val="001F7937"/>
    <w:rsid w:val="00220A10"/>
    <w:rsid w:val="00222F05"/>
    <w:rsid w:val="00232F76"/>
    <w:rsid w:val="005C0160"/>
    <w:rsid w:val="005E2373"/>
    <w:rsid w:val="006579BE"/>
    <w:rsid w:val="00684326"/>
    <w:rsid w:val="008A4FDF"/>
    <w:rsid w:val="00BB0A0E"/>
    <w:rsid w:val="00EE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28D06"/>
  <w15:chartTrackingRefBased/>
  <w15:docId w15:val="{583F13B3-110F-4F78-B2F3-9D9F26AF8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F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33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1861</Words>
  <Characters>10612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Юдина</cp:lastModifiedBy>
  <cp:revision>8</cp:revision>
  <dcterms:created xsi:type="dcterms:W3CDTF">2024-10-03T04:12:00Z</dcterms:created>
  <dcterms:modified xsi:type="dcterms:W3CDTF">2024-11-13T05:26:00Z</dcterms:modified>
</cp:coreProperties>
</file>